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82" w:rsidRPr="001F4682" w:rsidRDefault="001F4682" w:rsidP="001F4682">
      <w:pPr>
        <w:pStyle w:val="a3"/>
        <w:jc w:val="center"/>
        <w:rPr>
          <w:rFonts w:ascii="Arial" w:hAnsi="Arial" w:cs="Arial"/>
          <w:sz w:val="28"/>
          <w:szCs w:val="28"/>
        </w:rPr>
      </w:pPr>
      <w:r w:rsidRPr="001F4682">
        <w:rPr>
          <w:rFonts w:ascii="Arial" w:hAnsi="Arial" w:cs="Arial"/>
          <w:sz w:val="28"/>
          <w:szCs w:val="28"/>
        </w:rPr>
        <w:t>Говно как продукт</w:t>
      </w:r>
    </w:p>
    <w:p w:rsid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 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</w:p>
    <w:p w:rsid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 xml:space="preserve">В середине XX века человечество столкнулось с множеством проблем. Во-первых, на горизонте замаячили перенаселение, нехватка ресурсов и третья мировая война. Во-вторых, рыбалка стала ни к черту. Кроме того, производственные мощности наращивались слишком быстро. Если вы производите сто автомобилей в минуту, и они не ломаются еще десять лет, то уже через год вы со своим заводом идете </w:t>
      </w:r>
      <w:proofErr w:type="gramStart"/>
      <w:r w:rsidRPr="001F4682">
        <w:rPr>
          <w:rFonts w:ascii="Arial" w:hAnsi="Arial" w:cs="Arial"/>
        </w:rPr>
        <w:t>на</w:t>
      </w:r>
      <w:proofErr w:type="gramEnd"/>
      <w:r w:rsidRPr="001F4682">
        <w:rPr>
          <w:rFonts w:ascii="Arial" w:hAnsi="Arial" w:cs="Arial"/>
        </w:rPr>
        <w:t>*** и вам обидно.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История не сохранила имени человека, которому впервые в голову пришла светлая мысль производить не качественный товар, а говно. Но мы, конечно, можем представить, что поначалу его идеи воспринимались в штыки.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- Дык ведь покупать не будут, - мотал головой слесарь.</w:t>
      </w:r>
      <w:r w:rsidRPr="001F4682">
        <w:rPr>
          <w:rFonts w:ascii="Arial" w:hAnsi="Arial" w:cs="Arial"/>
        </w:rPr>
        <w:br/>
        <w:t>Тупой, упрямый.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- Что б вы понимали! - волновался молодой специалист, потрясая перед чумазым лицом слесаря пачкой графиков. – У меня за плечами Итон! Это не у меня говно, а вы знаете что! Вы сами! Вы!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- Ну и что я? - спрашивал слесарь, разворачиваясь. Его уже начинал интересовать этот молодой человек.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Молодой человек не отвечал, но его все равно били. Однако упорству сильных поем мы песню, и через несколько лет бессмысленных блужданий по цехам и корпоративным лабиринтам в производство запустили первую экспериментальную партию говна.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Акционеры наверняка переживали. Директор завода - сам старый мастеровой – с тревогой смотрел на конвейер, с которого сходили товары, слепленные из настоящего говна. Это был волнующий момент, все было ново и, если можно так выразиться, свежо.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И вопреки всем ожиданиям молодой специалист оказался прав. Покупатели полюбили говно пуще всего остального и даже обнаружили в нем неожиданные для конструкторов достоинства. Говно поставили на поток.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Очень скоро производители  поняли, что в производстве говна есть три важных элемента: реклама, дизайн и цена.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Благодаря рекламе любое говно можно продать. Благодаря дизайну можно продать говно чуть дороже. А правильно выбранная цена - не слишком дорого, но и не слишком дешево - не дает покупателю признаться, что он купил говно.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Успех говна на рынке оказался столь ошеломляющим, что очень скоро подобные практики стали общепринятыми.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Конечно, малину всем слегка подпортили японцы, которые плохо знали английский язык и ничего не слышали о теории успешного говна, но и они, в конце концов, включились в общую гонку.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Продажи говна породили индустрию сервисов (которая чинила говно), рекламную индустрию (которая придумывала новые названия для говна) и сеть магазинов </w:t>
      </w:r>
      <w:proofErr w:type="spellStart"/>
      <w:r w:rsidRPr="001F4682">
        <w:rPr>
          <w:rFonts w:ascii="Arial" w:hAnsi="Arial" w:cs="Arial"/>
        </w:rPr>
        <w:t>Wall-Mart</w:t>
      </w:r>
      <w:proofErr w:type="spellEnd"/>
      <w:r w:rsidRPr="001F4682">
        <w:rPr>
          <w:rFonts w:ascii="Arial" w:hAnsi="Arial" w:cs="Arial"/>
        </w:rPr>
        <w:t>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 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  <w:b/>
        </w:rPr>
      </w:pPr>
      <w:r w:rsidRPr="001F4682">
        <w:rPr>
          <w:rFonts w:ascii="Arial" w:hAnsi="Arial" w:cs="Arial"/>
          <w:b/>
        </w:rPr>
        <w:t>Перепозиционирование говна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 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 xml:space="preserve">В 90-х казалось </w:t>
      </w:r>
      <w:proofErr w:type="gramStart"/>
      <w:r w:rsidRPr="001F4682">
        <w:rPr>
          <w:rFonts w:ascii="Arial" w:hAnsi="Arial" w:cs="Arial"/>
        </w:rPr>
        <w:t>бы</w:t>
      </w:r>
      <w:proofErr w:type="gramEnd"/>
      <w:r w:rsidRPr="001F4682">
        <w:rPr>
          <w:rFonts w:ascii="Arial" w:hAnsi="Arial" w:cs="Arial"/>
        </w:rPr>
        <w:t xml:space="preserve"> безупречная концепция говна начала давать сбои. Мощности становились все мощнее, и хотя население росло, люди не успевали потреблять все производимое говно. Над развитым миром нависла, как писали в советской прессе, угроза безработицы. Выйти из кризиса удалось благодаря трем экономическим концепциям, которые в той или иной степени были реализованы в последнем десятилетии ушедшего века.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 xml:space="preserve">Во-первых, слегка опасаясь собственной смелости, производители постепенно перешли к выпуску </w:t>
      </w:r>
      <w:proofErr w:type="gramStart"/>
      <w:r w:rsidRPr="001F4682">
        <w:rPr>
          <w:rFonts w:ascii="Arial" w:hAnsi="Arial" w:cs="Arial"/>
        </w:rPr>
        <w:t>полного</w:t>
      </w:r>
      <w:proofErr w:type="gramEnd"/>
      <w:r w:rsidRPr="001F4682">
        <w:rPr>
          <w:rFonts w:ascii="Arial" w:hAnsi="Arial" w:cs="Arial"/>
        </w:rPr>
        <w:t xml:space="preserve"> говна.</w:t>
      </w:r>
      <w:r w:rsidRPr="001F4682">
        <w:rPr>
          <w:rFonts w:ascii="Arial" w:hAnsi="Arial" w:cs="Arial"/>
        </w:rPr>
        <w:br/>
        <w:t xml:space="preserve">К сожалению, это не вполне сняло угрозу безработицы, так как производство пришлось перенести в Китай и Индонезию - только там можно было найти </w:t>
      </w:r>
      <w:proofErr w:type="gramStart"/>
      <w:r w:rsidRPr="001F4682">
        <w:rPr>
          <w:rFonts w:ascii="Arial" w:hAnsi="Arial" w:cs="Arial"/>
        </w:rPr>
        <w:t>достаточно неквалифицированную</w:t>
      </w:r>
      <w:proofErr w:type="gramEnd"/>
      <w:r w:rsidRPr="001F4682">
        <w:rPr>
          <w:rFonts w:ascii="Arial" w:hAnsi="Arial" w:cs="Arial"/>
        </w:rPr>
        <w:t xml:space="preserve"> рабочую силу. Впрочем, вывод на рынки полного говна ускорил цикл потребления, так что какой-то положительный эффект от этого все же был.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lastRenderedPageBreak/>
        <w:t>Во-вторых, увеличились расходы на рекламу. Рекламировались уже не товары, а образ жизни, основанный на бесконечном потреблении. Именно резко увеличившиеся рекламные поступления позволили скромному ежеквартальному журналу </w:t>
      </w:r>
      <w:proofErr w:type="spellStart"/>
      <w:r w:rsidRPr="001F4682">
        <w:rPr>
          <w:rFonts w:ascii="Arial" w:hAnsi="Arial" w:cs="Arial"/>
        </w:rPr>
        <w:t>Govno</w:t>
      </w:r>
      <w:proofErr w:type="spellEnd"/>
      <w:r w:rsidRPr="001F4682">
        <w:rPr>
          <w:rFonts w:ascii="Arial" w:hAnsi="Arial" w:cs="Arial"/>
        </w:rPr>
        <w:t xml:space="preserve"> </w:t>
      </w:r>
      <w:proofErr w:type="spellStart"/>
      <w:proofErr w:type="gramStart"/>
      <w:r w:rsidRPr="001F4682">
        <w:rPr>
          <w:rFonts w:ascii="Arial" w:hAnsi="Arial" w:cs="Arial"/>
        </w:rPr>
        <w:t>Quarterly</w:t>
      </w:r>
      <w:proofErr w:type="gramEnd"/>
      <w:r w:rsidRPr="001F4682">
        <w:rPr>
          <w:rFonts w:ascii="Arial" w:hAnsi="Arial" w:cs="Arial"/>
        </w:rPr>
        <w:t>превратиться</w:t>
      </w:r>
      <w:proofErr w:type="spellEnd"/>
      <w:r w:rsidRPr="001F4682">
        <w:rPr>
          <w:rFonts w:ascii="Arial" w:hAnsi="Arial" w:cs="Arial"/>
        </w:rPr>
        <w:t xml:space="preserve"> в лоснящийся ежемесячник GQ.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Но настоящим спасением оказался Интернет, потому что именно здесь можно было заниматься производством говна практически бесконечно. Если раньше властям предержащим приходилось ломать голову, чем занять того или иного долбоеба, то с изобретением Интернета и особенно веб-дизайна за 500 долларов эта проблема оказалась решена.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 xml:space="preserve">К концу XX века процесс в целом был завершен. </w:t>
      </w:r>
      <w:proofErr w:type="gramStart"/>
      <w:r w:rsidRPr="001F4682">
        <w:rPr>
          <w:rFonts w:ascii="Arial" w:hAnsi="Arial" w:cs="Arial"/>
        </w:rPr>
        <w:t>Пост-индустриальная</w:t>
      </w:r>
      <w:proofErr w:type="gramEnd"/>
      <w:r w:rsidRPr="001F4682">
        <w:rPr>
          <w:rFonts w:ascii="Arial" w:hAnsi="Arial" w:cs="Arial"/>
        </w:rPr>
        <w:t xml:space="preserve"> экономика, не успев родиться, превратилась в экономику говна. Сотни миллионов людей занимались неизвестно чем только потому, что им было страшно остановиться и принюхаться.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 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  <w:b/>
        </w:rPr>
      </w:pPr>
      <w:r w:rsidRPr="001F4682">
        <w:rPr>
          <w:rFonts w:ascii="Arial" w:hAnsi="Arial" w:cs="Arial"/>
          <w:b/>
        </w:rPr>
        <w:t>Часто задаваемые вопросы о говне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  <w:u w:val="single"/>
        </w:rPr>
      </w:pPr>
      <w:r w:rsidRPr="001F4682">
        <w:rPr>
          <w:rFonts w:ascii="Arial" w:hAnsi="Arial" w:cs="Arial"/>
          <w:u w:val="single"/>
        </w:rPr>
        <w:t>Почему говно выгодно?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Оно дешево в производстве и быстро выходит из строя, провоцируя этим новые продажи.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 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  <w:u w:val="single"/>
        </w:rPr>
      </w:pPr>
      <w:r w:rsidRPr="001F4682">
        <w:rPr>
          <w:rFonts w:ascii="Arial" w:hAnsi="Arial" w:cs="Arial"/>
          <w:u w:val="single"/>
        </w:rPr>
        <w:t xml:space="preserve">Почему </w:t>
      </w:r>
      <w:proofErr w:type="gramStart"/>
      <w:r w:rsidRPr="001F4682">
        <w:rPr>
          <w:rFonts w:ascii="Arial" w:hAnsi="Arial" w:cs="Arial"/>
          <w:u w:val="single"/>
        </w:rPr>
        <w:t>полное</w:t>
      </w:r>
      <w:proofErr w:type="gramEnd"/>
      <w:r w:rsidRPr="001F4682">
        <w:rPr>
          <w:rFonts w:ascii="Arial" w:hAnsi="Arial" w:cs="Arial"/>
          <w:u w:val="single"/>
        </w:rPr>
        <w:t xml:space="preserve"> говно выгоднее обычного говна?</w:t>
      </w:r>
    </w:p>
    <w:p w:rsid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 xml:space="preserve">Оно лучше продается. Частично из-за того, что оно дешевле говна, но важную роль играет и человеческий фактор: поставленные перед выбором потребители зачастую отдают предпочтение </w:t>
      </w:r>
      <w:proofErr w:type="gramStart"/>
      <w:r w:rsidRPr="001F4682">
        <w:rPr>
          <w:rFonts w:ascii="Arial" w:hAnsi="Arial" w:cs="Arial"/>
        </w:rPr>
        <w:t>полному</w:t>
      </w:r>
      <w:proofErr w:type="gramEnd"/>
      <w:r w:rsidRPr="001F4682">
        <w:rPr>
          <w:rFonts w:ascii="Arial" w:hAnsi="Arial" w:cs="Arial"/>
        </w:rPr>
        <w:t xml:space="preserve"> говну. Этот психологический эффект объясняется контрастностью нашего мышления.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Представьте себе черную и белую костяшки домино. На черной костяшке вам бросаются в глаза белые точки. На белой костяшке - черные. Так и с товарами народного потребления. Если потребитель купил полное говно, он обязательно найдет в нем что-то хорошее. Если же потребитель купил обычное говно, он может почувствовать себя обманутым</w:t>
      </w:r>
      <w:proofErr w:type="gramStart"/>
      <w:r w:rsidRPr="001F4682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1F4682">
        <w:rPr>
          <w:rFonts w:ascii="Arial" w:hAnsi="Arial" w:cs="Arial"/>
        </w:rPr>
        <w:t>(</w:t>
      </w:r>
      <w:proofErr w:type="gramStart"/>
      <w:r w:rsidRPr="001F4682">
        <w:rPr>
          <w:rFonts w:ascii="Arial" w:hAnsi="Arial" w:cs="Arial"/>
        </w:rPr>
        <w:t>е</w:t>
      </w:r>
      <w:proofErr w:type="gramEnd"/>
      <w:r w:rsidRPr="001F4682">
        <w:rPr>
          <w:rFonts w:ascii="Arial" w:hAnsi="Arial" w:cs="Arial"/>
        </w:rPr>
        <w:t>сли кто не понял, это была обещанная картинка; поверьте в текстовом виде она лучше, чем в графическом)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 xml:space="preserve">В общем, если вы хотите, чтобы </w:t>
      </w:r>
      <w:proofErr w:type="gramStart"/>
      <w:r w:rsidRPr="001F4682">
        <w:rPr>
          <w:rFonts w:ascii="Arial" w:hAnsi="Arial" w:cs="Arial"/>
        </w:rPr>
        <w:t>ваше</w:t>
      </w:r>
      <w:proofErr w:type="gramEnd"/>
      <w:r w:rsidRPr="001F4682">
        <w:rPr>
          <w:rFonts w:ascii="Arial" w:hAnsi="Arial" w:cs="Arial"/>
        </w:rPr>
        <w:t xml:space="preserve"> говно хорошо продавалось, не жалейте говна. </w:t>
      </w:r>
      <w:proofErr w:type="gramStart"/>
      <w:r w:rsidRPr="001F4682">
        <w:rPr>
          <w:rFonts w:ascii="Arial" w:hAnsi="Arial" w:cs="Arial"/>
        </w:rPr>
        <w:t>Жиденькое</w:t>
      </w:r>
      <w:proofErr w:type="gramEnd"/>
      <w:r w:rsidRPr="001F4682">
        <w:rPr>
          <w:rFonts w:ascii="Arial" w:hAnsi="Arial" w:cs="Arial"/>
        </w:rPr>
        <w:t xml:space="preserve"> говнецо никому не нужно!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 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  <w:u w:val="single"/>
        </w:rPr>
      </w:pPr>
      <w:r w:rsidRPr="001F4682">
        <w:rPr>
          <w:rFonts w:ascii="Arial" w:hAnsi="Arial" w:cs="Arial"/>
          <w:u w:val="single"/>
        </w:rPr>
        <w:t xml:space="preserve">Почему же тогда </w:t>
      </w:r>
      <w:proofErr w:type="gramStart"/>
      <w:r w:rsidRPr="001F4682">
        <w:rPr>
          <w:rFonts w:ascii="Arial" w:hAnsi="Arial" w:cs="Arial"/>
          <w:u w:val="single"/>
        </w:rPr>
        <w:t>обычное</w:t>
      </w:r>
      <w:proofErr w:type="gramEnd"/>
      <w:r w:rsidRPr="001F4682">
        <w:rPr>
          <w:rFonts w:ascii="Arial" w:hAnsi="Arial" w:cs="Arial"/>
          <w:u w:val="single"/>
        </w:rPr>
        <w:t xml:space="preserve"> говно до сих пор не сняли с производства?</w:t>
      </w:r>
    </w:p>
    <w:p w:rsid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Оно позиционируется как элитный продукт. У потребителя должен быть выбор между несколькими сортами говна, ведь он хозяин своей жизни.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  <w:u w:val="single"/>
        </w:rPr>
        <w:t>Охватывает ли индустрия говна только материальную сферу?</w:t>
      </w:r>
      <w:r w:rsidRPr="001F4682">
        <w:rPr>
          <w:rFonts w:ascii="Arial" w:hAnsi="Arial" w:cs="Arial"/>
          <w:u w:val="single"/>
        </w:rPr>
        <w:br/>
      </w:r>
      <w:r w:rsidRPr="001F4682">
        <w:rPr>
          <w:rFonts w:ascii="Arial" w:hAnsi="Arial" w:cs="Arial"/>
        </w:rPr>
        <w:t>Конечно, нет. Включите телевизор. Посмотрите десятку самых популярных книг. Послушайте радио. Почитайте газету "Твой день". Производство духовных объектов работает по тем же законам, что и производство объектов материальных.</w:t>
      </w:r>
      <w:r w:rsidRPr="001F4682">
        <w:rPr>
          <w:rFonts w:ascii="Arial" w:hAnsi="Arial" w:cs="Arial"/>
        </w:rPr>
        <w:br/>
        <w:t xml:space="preserve">Только </w:t>
      </w:r>
      <w:proofErr w:type="gramStart"/>
      <w:r w:rsidRPr="001F4682">
        <w:rPr>
          <w:rFonts w:ascii="Arial" w:hAnsi="Arial" w:cs="Arial"/>
        </w:rPr>
        <w:t>вони</w:t>
      </w:r>
      <w:proofErr w:type="gramEnd"/>
      <w:r w:rsidRPr="001F4682">
        <w:rPr>
          <w:rFonts w:ascii="Arial" w:hAnsi="Arial" w:cs="Arial"/>
        </w:rPr>
        <w:t xml:space="preserve"> больше.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 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  <w:u w:val="single"/>
        </w:rPr>
      </w:pPr>
      <w:r w:rsidRPr="001F4682">
        <w:rPr>
          <w:rFonts w:ascii="Arial" w:hAnsi="Arial" w:cs="Arial"/>
          <w:u w:val="single"/>
        </w:rPr>
        <w:t>Но кто-то все еще недоволен?</w:t>
      </w:r>
    </w:p>
    <w:p w:rsid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Да.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 xml:space="preserve">Жизнь автомобильного слесаря безмятежна. В </w:t>
      </w:r>
      <w:proofErr w:type="gramStart"/>
      <w:r w:rsidRPr="001F4682">
        <w:rPr>
          <w:rFonts w:ascii="Arial" w:hAnsi="Arial" w:cs="Arial"/>
        </w:rPr>
        <w:t>детстве</w:t>
      </w:r>
      <w:proofErr w:type="gramEnd"/>
      <w:r w:rsidRPr="001F4682">
        <w:rPr>
          <w:rFonts w:ascii="Arial" w:hAnsi="Arial" w:cs="Arial"/>
        </w:rPr>
        <w:t xml:space="preserve"> он хотел стать пожарным, но вырос в автомобильного слесаря. Разрыв, не в обиду пожарным, не велик. Слесарь ассоциирует себя с результатом своего труда не больше, чем пожарный ассоциирует себя с пожаром.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 xml:space="preserve">Творческие люди устроены иначе. В </w:t>
      </w:r>
      <w:proofErr w:type="gramStart"/>
      <w:r w:rsidRPr="001F4682">
        <w:rPr>
          <w:rFonts w:ascii="Arial" w:hAnsi="Arial" w:cs="Arial"/>
        </w:rPr>
        <w:t>детстве</w:t>
      </w:r>
      <w:proofErr w:type="gramEnd"/>
      <w:r w:rsidRPr="001F4682">
        <w:rPr>
          <w:rFonts w:ascii="Arial" w:hAnsi="Arial" w:cs="Arial"/>
        </w:rPr>
        <w:t xml:space="preserve"> это чучело хотело стать Северяниным, а теперь работает в газете "Железнодорожник". Конечно, все ему враги. И даже работая в газете "Железнодорожник", он то и дело пытается закончить заметку словами "я - гений". Это самое "я - гений" ни к </w:t>
      </w:r>
      <w:proofErr w:type="gramStart"/>
      <w:r w:rsidRPr="001F4682">
        <w:rPr>
          <w:rFonts w:ascii="Arial" w:hAnsi="Arial" w:cs="Arial"/>
        </w:rPr>
        <w:t>селу</w:t>
      </w:r>
      <w:proofErr w:type="gramEnd"/>
      <w:r w:rsidRPr="001F4682">
        <w:rPr>
          <w:rFonts w:ascii="Arial" w:hAnsi="Arial" w:cs="Arial"/>
        </w:rPr>
        <w:t xml:space="preserve"> ни к городу он в силу недостатка образования полагает творческой свободой.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lastRenderedPageBreak/>
        <w:t>Если у чучела нет творческой свободы, у него опускаются руки. Кто-нибудь может представить себе слесаря, у которого не собирается автомобиль или пожарного, у которого не тушится пожар.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- Мне сегодня не пишется.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И смотрит жалобно.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 xml:space="preserve">Именно эти </w:t>
      </w:r>
      <w:proofErr w:type="gramStart"/>
      <w:r w:rsidRPr="001F4682">
        <w:rPr>
          <w:rFonts w:ascii="Arial" w:hAnsi="Arial" w:cs="Arial"/>
        </w:rPr>
        <w:t>дохляки</w:t>
      </w:r>
      <w:proofErr w:type="gramEnd"/>
      <w:r w:rsidRPr="001F4682">
        <w:rPr>
          <w:rFonts w:ascii="Arial" w:hAnsi="Arial" w:cs="Arial"/>
        </w:rPr>
        <w:t xml:space="preserve"> и стоят на пути окончательной победы говна над злом. Им, видите ли, стыдно делать такое говно. В конечном </w:t>
      </w:r>
      <w:proofErr w:type="gramStart"/>
      <w:r w:rsidRPr="001F4682">
        <w:rPr>
          <w:rFonts w:ascii="Arial" w:hAnsi="Arial" w:cs="Arial"/>
        </w:rPr>
        <w:t>счете</w:t>
      </w:r>
      <w:proofErr w:type="gramEnd"/>
      <w:r w:rsidRPr="001F4682">
        <w:rPr>
          <w:rFonts w:ascii="Arial" w:hAnsi="Arial" w:cs="Arial"/>
        </w:rPr>
        <w:t>, они все равно дадут стране говна, но крови перед этим высосут немерено.</w:t>
      </w:r>
    </w:p>
    <w:p w:rsid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 xml:space="preserve">Поскольку научить слесарей и пожарных производить в нужных количествах духовное говно не представляется возможным (они не </w:t>
      </w:r>
      <w:proofErr w:type="gramStart"/>
      <w:r w:rsidRPr="001F4682">
        <w:rPr>
          <w:rFonts w:ascii="Arial" w:hAnsi="Arial" w:cs="Arial"/>
        </w:rPr>
        <w:t>выпендриваются</w:t>
      </w:r>
      <w:proofErr w:type="gramEnd"/>
      <w:r w:rsidRPr="001F4682">
        <w:rPr>
          <w:rFonts w:ascii="Arial" w:hAnsi="Arial" w:cs="Arial"/>
        </w:rPr>
        <w:t xml:space="preserve"> и им обычно, есть о чем рассказать, так что на выходе получается не говно, а черти что), приходится обходиться тем, что есть. </w:t>
      </w:r>
    </w:p>
    <w:p w:rsid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 xml:space="preserve">Для обработки </w:t>
      </w:r>
      <w:proofErr w:type="gramStart"/>
      <w:r w:rsidRPr="001F4682">
        <w:rPr>
          <w:rFonts w:ascii="Arial" w:hAnsi="Arial" w:cs="Arial"/>
        </w:rPr>
        <w:t>дохляков</w:t>
      </w:r>
      <w:proofErr w:type="gramEnd"/>
      <w:r w:rsidRPr="001F4682">
        <w:rPr>
          <w:rFonts w:ascii="Arial" w:hAnsi="Arial" w:cs="Arial"/>
        </w:rPr>
        <w:t xml:space="preserve"> имеет смысл применять следующие формулы: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 xml:space="preserve">"Ведь ты же профессионал", "Ты работаешь не для людей, а на целевую аудиторию", "А потребителям нравится!",  "Я тебя понимаю", "На тебе же кредит висит", "В </w:t>
      </w:r>
      <w:proofErr w:type="spellStart"/>
      <w:r w:rsidRPr="001F4682">
        <w:rPr>
          <w:rFonts w:ascii="Arial" w:hAnsi="Arial" w:cs="Arial"/>
        </w:rPr>
        <w:t>качествеличного</w:t>
      </w:r>
      <w:proofErr w:type="spellEnd"/>
      <w:r w:rsidRPr="001F4682">
        <w:rPr>
          <w:rFonts w:ascii="Arial" w:hAnsi="Arial" w:cs="Arial"/>
        </w:rPr>
        <w:t xml:space="preserve"> одолжения" и  "Сам ты говно". Комбинируйте угрозы и лесть, это работает. Не жалейте примеров.</w:t>
      </w:r>
    </w:p>
    <w:p w:rsid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Отрицательные примеры: журнал "Новый очевидец", "</w:t>
      </w:r>
      <w:proofErr w:type="spellStart"/>
      <w:r w:rsidRPr="001F4682">
        <w:rPr>
          <w:rFonts w:ascii="Arial" w:hAnsi="Arial" w:cs="Arial"/>
        </w:rPr>
        <w:t>РадиоСтанция</w:t>
      </w:r>
      <w:proofErr w:type="spellEnd"/>
      <w:r w:rsidRPr="001F4682">
        <w:rPr>
          <w:rFonts w:ascii="Arial" w:hAnsi="Arial" w:cs="Arial"/>
        </w:rPr>
        <w:t>", старый </w:t>
      </w:r>
      <w:proofErr w:type="spellStart"/>
      <w:r w:rsidRPr="001F4682">
        <w:rPr>
          <w:rFonts w:ascii="Arial" w:hAnsi="Arial" w:cs="Arial"/>
        </w:rPr>
        <w:t>Men's</w:t>
      </w:r>
      <w:proofErr w:type="spellEnd"/>
      <w:r w:rsidRPr="001F4682">
        <w:rPr>
          <w:rFonts w:ascii="Arial" w:hAnsi="Arial" w:cs="Arial"/>
        </w:rPr>
        <w:t xml:space="preserve"> </w:t>
      </w:r>
      <w:proofErr w:type="spellStart"/>
      <w:r w:rsidRPr="001F4682">
        <w:rPr>
          <w:rFonts w:ascii="Arial" w:hAnsi="Arial" w:cs="Arial"/>
        </w:rPr>
        <w:t>Health</w:t>
      </w:r>
      <w:proofErr w:type="spellEnd"/>
      <w:r w:rsidRPr="001F4682">
        <w:rPr>
          <w:rFonts w:ascii="Arial" w:hAnsi="Arial" w:cs="Arial"/>
        </w:rPr>
        <w:t>, Тарковский, Франц Кафка.</w:t>
      </w:r>
    </w:p>
    <w:p w:rsid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Положительные примеры: журнал GQ, "Радио Шансон", новый </w:t>
      </w:r>
      <w:proofErr w:type="spellStart"/>
      <w:r w:rsidRPr="001F4682">
        <w:rPr>
          <w:rFonts w:ascii="Arial" w:hAnsi="Arial" w:cs="Arial"/>
        </w:rPr>
        <w:t>Men's</w:t>
      </w:r>
      <w:proofErr w:type="spellEnd"/>
      <w:r w:rsidRPr="001F4682">
        <w:rPr>
          <w:rFonts w:ascii="Arial" w:hAnsi="Arial" w:cs="Arial"/>
        </w:rPr>
        <w:t xml:space="preserve"> </w:t>
      </w:r>
      <w:proofErr w:type="spellStart"/>
      <w:r w:rsidRPr="001F4682">
        <w:rPr>
          <w:rFonts w:ascii="Arial" w:hAnsi="Arial" w:cs="Arial"/>
        </w:rPr>
        <w:t>Health</w:t>
      </w:r>
      <w:proofErr w:type="spellEnd"/>
      <w:r w:rsidRPr="001F4682">
        <w:rPr>
          <w:rFonts w:ascii="Arial" w:hAnsi="Arial" w:cs="Arial"/>
        </w:rPr>
        <w:t xml:space="preserve">, </w:t>
      </w:r>
      <w:proofErr w:type="spellStart"/>
      <w:r w:rsidRPr="001F4682">
        <w:rPr>
          <w:rFonts w:ascii="Arial" w:hAnsi="Arial" w:cs="Arial"/>
        </w:rPr>
        <w:t>Уве</w:t>
      </w:r>
      <w:proofErr w:type="spellEnd"/>
      <w:r w:rsidRPr="001F4682">
        <w:rPr>
          <w:rFonts w:ascii="Arial" w:hAnsi="Arial" w:cs="Arial"/>
        </w:rPr>
        <w:t xml:space="preserve"> </w:t>
      </w:r>
      <w:proofErr w:type="spellStart"/>
      <w:r w:rsidRPr="001F4682">
        <w:rPr>
          <w:rFonts w:ascii="Arial" w:hAnsi="Arial" w:cs="Arial"/>
        </w:rPr>
        <w:t>Болл</w:t>
      </w:r>
      <w:proofErr w:type="spellEnd"/>
      <w:r w:rsidRPr="001F4682">
        <w:rPr>
          <w:rFonts w:ascii="Arial" w:hAnsi="Arial" w:cs="Arial"/>
        </w:rPr>
        <w:t>, Дарья Донцова.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Корифеи: Ксения Собчак, Сергей Зверев и русский MTV.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 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  <w:b/>
        </w:rPr>
      </w:pPr>
      <w:r w:rsidRPr="001F4682">
        <w:rPr>
          <w:rFonts w:ascii="Arial" w:hAnsi="Arial" w:cs="Arial"/>
          <w:b/>
        </w:rPr>
        <w:t>Техника безопасности при работе с говном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  <w:u w:val="single"/>
        </w:rPr>
      </w:pPr>
      <w:r w:rsidRPr="001F4682">
        <w:rPr>
          <w:rFonts w:ascii="Arial" w:hAnsi="Arial" w:cs="Arial"/>
          <w:u w:val="single"/>
        </w:rPr>
        <w:t>Для работников умственного труда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</w:p>
    <w:p w:rsid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1. Не называйте говно говном, это портит статистику продаж.</w:t>
      </w:r>
      <w:r w:rsidRPr="001F4682">
        <w:rPr>
          <w:rFonts w:ascii="Arial" w:hAnsi="Arial" w:cs="Arial"/>
        </w:rPr>
        <w:br/>
        <w:t>К тому же, вы отбираете работу у сотрудников из отдела маркетинга, а они вам еще пригодятся.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</w:p>
    <w:p w:rsid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2. Не думайте о говне, как о говне. Настройтесь на позитив.</w:t>
      </w:r>
      <w:r w:rsidRPr="001F4682">
        <w:rPr>
          <w:rFonts w:ascii="Arial" w:hAnsi="Arial" w:cs="Arial"/>
        </w:rPr>
        <w:br/>
        <w:t xml:space="preserve">Наверняка у говна, которым вы занимаетесь, есть положительные качества, которых нет у продукции конкурентов. Или у продукции конкурентов есть отрицательные качества, которых нет </w:t>
      </w:r>
      <w:proofErr w:type="gramStart"/>
      <w:r w:rsidRPr="001F4682">
        <w:rPr>
          <w:rFonts w:ascii="Arial" w:hAnsi="Arial" w:cs="Arial"/>
        </w:rPr>
        <w:t>у</w:t>
      </w:r>
      <w:proofErr w:type="gramEnd"/>
      <w:r w:rsidRPr="001F4682">
        <w:rPr>
          <w:rFonts w:ascii="Arial" w:hAnsi="Arial" w:cs="Arial"/>
        </w:rPr>
        <w:t xml:space="preserve"> вашего говна (это, честно говоря, вернее). Если вы не можете найти ни того, ни другого, проконсультируйтесь у сотрудников из отдела маркетинга (вот они и пригодились).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</w:p>
    <w:p w:rsid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 xml:space="preserve">3. Не думайте, что вы говно. Вы и то, что вы делаете, это не одно и то же. Конечно, живи вы семьсот-восемьсот лет назад, вам бы не поздоровилось: Никита Кузнец, Илья </w:t>
      </w:r>
      <w:proofErr w:type="gramStart"/>
      <w:r w:rsidRPr="001F4682">
        <w:rPr>
          <w:rFonts w:ascii="Arial" w:hAnsi="Arial" w:cs="Arial"/>
        </w:rPr>
        <w:t>Лапотник</w:t>
      </w:r>
      <w:proofErr w:type="gramEnd"/>
      <w:r w:rsidRPr="001F4682">
        <w:rPr>
          <w:rFonts w:ascii="Arial" w:hAnsi="Arial" w:cs="Arial"/>
        </w:rPr>
        <w:t>, Иван Говно. Как-то не звучит. Но суть цивилизации в том и заключается, что у людей появляются фамилии, и теперь люди могут беспрепятственно возиться с говном.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</w:p>
    <w:p w:rsid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 xml:space="preserve">4. Не обманывайте себя. Распространенная ошибка начинающих работников индустрии говна заключается в том, что они посвящают говну не все рабочее время, а химичат втихаря какую-то </w:t>
      </w:r>
      <w:proofErr w:type="spellStart"/>
      <w:proofErr w:type="gramStart"/>
      <w:r w:rsidRPr="001F4682">
        <w:rPr>
          <w:rFonts w:ascii="Arial" w:hAnsi="Arial" w:cs="Arial"/>
        </w:rPr>
        <w:t>нетленку</w:t>
      </w:r>
      <w:proofErr w:type="spellEnd"/>
      <w:proofErr w:type="gramEnd"/>
      <w:r w:rsidRPr="001F4682">
        <w:rPr>
          <w:rFonts w:ascii="Arial" w:hAnsi="Arial" w:cs="Arial"/>
        </w:rPr>
        <w:t xml:space="preserve"> да еще и гордятся этим. Оставьте.</w:t>
      </w:r>
      <w:r w:rsidRPr="001F4682">
        <w:rPr>
          <w:rFonts w:ascii="Arial" w:hAnsi="Arial" w:cs="Arial"/>
        </w:rPr>
        <w:br/>
        <w:t>Конечно, вам эти уловки помогают мнить себя новым Микеланджело, Антониони или кем-то там еще, но в глазах коллег и руководства вы просто заносчивая тварь, которая считает себя умнее всех.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</w:p>
    <w:p w:rsid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 xml:space="preserve">5. Не старайтесь. Еще одна распространенная ошибка. Из говна при желании можно сложить даже икебану, но потребителям говна нужны не икебаны, а говно. Проще говоря, </w:t>
      </w:r>
      <w:proofErr w:type="gramStart"/>
      <w:r w:rsidRPr="001F4682">
        <w:rPr>
          <w:rFonts w:ascii="Arial" w:hAnsi="Arial" w:cs="Arial"/>
        </w:rPr>
        <w:t>выпендриваясь</w:t>
      </w:r>
      <w:proofErr w:type="gramEnd"/>
      <w:r w:rsidRPr="001F4682">
        <w:rPr>
          <w:rFonts w:ascii="Arial" w:hAnsi="Arial" w:cs="Arial"/>
        </w:rPr>
        <w:t>, вы уменьшаете свою выработку, а на выходе все равно получается не икебана, а говно на палочке.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</w:p>
    <w:p w:rsid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6. Не унывайте.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bookmarkStart w:id="0" w:name="_GoBack"/>
      <w:bookmarkEnd w:id="0"/>
    </w:p>
    <w:p w:rsid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lastRenderedPageBreak/>
        <w:t>7. Не стыдитесь. Не переоценивайте свое говно. Вы и оглянуться не успеете, как о нем забудут и потребуют следующей порции. На вас лично вообще всем наплевать.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</w:p>
    <w:p w:rsid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8. Не тушуйтесь. Если потребителю не нравится ваше говно, то он сам говно. Клиент всегда говно. Если вы уверенно назовете кучку говна инсталляцией (калькулятором, книжкой, чем угодно), два человека из сотни вам поверят.</w:t>
      </w:r>
      <w:r w:rsidRPr="001F4682">
        <w:rPr>
          <w:rFonts w:ascii="Arial" w:hAnsi="Arial" w:cs="Arial"/>
        </w:rPr>
        <w:br/>
        <w:t>Ориентируйтесь на них, на остальных говна тоже хватит, но его продадите не вы.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</w:p>
    <w:p w:rsid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9. Не презирайте говно. Это еще не высший пилотаж, но этой техникой мало кто владеет в совершенстве. Наверное, это звучит странно, но вы должны постараться полюбить говно, которое вы делаете, как любят его те, кто это говно покупает.</w:t>
      </w:r>
      <w:r w:rsidRPr="001F4682">
        <w:rPr>
          <w:rFonts w:ascii="Arial" w:hAnsi="Arial" w:cs="Arial"/>
        </w:rPr>
        <w:br/>
        <w:t>Ведь вы ничем не лучше своих клиентов, просто вы покупаете говно у других производителей.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</w:p>
    <w:p w:rsid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 xml:space="preserve">10. Полюбите говно всем сердцем. Конечно, не каждому дано превратиться в Николая </w:t>
      </w:r>
      <w:proofErr w:type="spellStart"/>
      <w:r w:rsidRPr="001F4682">
        <w:rPr>
          <w:rFonts w:ascii="Arial" w:hAnsi="Arial" w:cs="Arial"/>
        </w:rPr>
        <w:t>Ускова</w:t>
      </w:r>
      <w:proofErr w:type="spellEnd"/>
      <w:r w:rsidRPr="001F4682">
        <w:rPr>
          <w:rFonts w:ascii="Arial" w:hAnsi="Arial" w:cs="Arial"/>
        </w:rPr>
        <w:t>, но каждый может стать лучше, пытаясь им стать.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</w:p>
    <w:p w:rsid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Если ничего не помогает, вспомните о тех, кому все еще приходится работать, чтобы покупать ваше говно.</w:t>
      </w:r>
    </w:p>
    <w:p w:rsidR="001F4682" w:rsidRPr="001F4682" w:rsidRDefault="001F4682" w:rsidP="001F4682">
      <w:pPr>
        <w:pStyle w:val="a3"/>
        <w:ind w:firstLine="567"/>
        <w:rPr>
          <w:rFonts w:ascii="Arial" w:hAnsi="Arial" w:cs="Arial"/>
        </w:rPr>
      </w:pPr>
      <w:r w:rsidRPr="001F4682">
        <w:rPr>
          <w:rFonts w:ascii="Arial" w:hAnsi="Arial" w:cs="Arial"/>
        </w:rPr>
        <w:t>Вы ведь, на самом деле, не хотите оказаться на их месте.</w:t>
      </w:r>
    </w:p>
    <w:p w:rsidR="00F47E21" w:rsidRPr="001F4682" w:rsidRDefault="00F47E21" w:rsidP="001F4682">
      <w:pPr>
        <w:pStyle w:val="a3"/>
        <w:ind w:firstLine="567"/>
        <w:rPr>
          <w:rFonts w:ascii="Arial" w:hAnsi="Arial" w:cs="Arial"/>
        </w:rPr>
      </w:pPr>
    </w:p>
    <w:sectPr w:rsidR="00F47E21" w:rsidRPr="001F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82"/>
    <w:rsid w:val="00096B46"/>
    <w:rsid w:val="001F4682"/>
    <w:rsid w:val="00384F17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F46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F4682"/>
    <w:rPr>
      <w:b/>
      <w:bCs/>
    </w:rPr>
  </w:style>
  <w:style w:type="character" w:customStyle="1" w:styleId="apple-converted-space">
    <w:name w:val="apple-converted-space"/>
    <w:basedOn w:val="a0"/>
    <w:rsid w:val="001F4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F46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F4682"/>
    <w:rPr>
      <w:b/>
      <w:bCs/>
    </w:rPr>
  </w:style>
  <w:style w:type="character" w:customStyle="1" w:styleId="apple-converted-space">
    <w:name w:val="apple-converted-space"/>
    <w:basedOn w:val="a0"/>
    <w:rsid w:val="001F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1545</Words>
  <Characters>8812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2014-02-07T08:51:00Z</dcterms:created>
  <dcterms:modified xsi:type="dcterms:W3CDTF">2014-02-07T08:51:00Z</dcterms:modified>
</cp:coreProperties>
</file>