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49" w:rsidRPr="007C2849" w:rsidRDefault="007C2849" w:rsidP="007C2849">
      <w:pPr>
        <w:pStyle w:val="a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СНиП</w:t>
      </w:r>
      <w:proofErr w:type="spellEnd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11-01-95 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СТРОИТЕЛЬНЫЕ НОРМЫ И ПРАВИЛА РОССИЙСКОЙ ФЕДЕРАЦИИ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разработки, согласования, утверждения и составе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проектной документации на строительство предприятий,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зданий</w:t>
      </w:r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сооружений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>INSTRUCTIONS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>on</w:t>
      </w:r>
      <w:proofErr w:type="gramEnd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the procedure of development, coordination,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>approval</w:t>
      </w:r>
      <w:proofErr w:type="gramEnd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and </w:t>
      </w:r>
      <w:proofErr w:type="spellStart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>composion</w:t>
      </w:r>
      <w:proofErr w:type="spellEnd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of design documentation,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>for</w:t>
      </w:r>
      <w:proofErr w:type="gramEnd"/>
      <w:r w:rsidRPr="007C2849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construction of enterprises, buildings and structures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Дата введения 1995-07-01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РАЗРАБОТАНЫ Главным управлением проектирования и инженерных изысканий Минстроя России, Главным управлением государственной вневедомственной экспертизы при Минстрое России с участием Главного управления совершенствования ценообразования и сметного нормирования в строительстве Минстроя России и Государственного предприятия - Центр научно-методического обеспечения инженерного сопровождения инвестиций в строительстве (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ЦЕНТРИНВЕСТпроект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) Минстроя России.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 ВНЕСЕНЫ Главным управлением проектирования и инженерных изысканий Минстроя России, Главным управлением государственной вневедомственной экспертизы при Минстрое России.    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3. ПРИНЯТЫ И ВВЕДЕНЫ в действие постановлением Минстроя России от 30 июня 1995 г.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18-64.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4. ВЗАМЕН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1.02.01-85.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Инструкция о порядке разработки, согласования, утверждения и составе проектной документации на строительство предприятий, зданий и сооружений разработана на основе законодательных и нормативных актов Российской Федерации и охватывает круг вопросов, рассматриваемых на проектном этапе инвестиционного процесса в строительстве.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Область применения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1.1. Настоящая Инструкция устанавливает порядок разработки, согласования, утверждения и состав проектной документации на строительство предприятий, зданий и сооружений на территории Российской Федерации и предназначена для применения заказчиками (инвесторами), органами государственного управления и надзора, предприятиями, организациями, объединениями, иными юридическими и физическими лицами (в том числе зарубежными) - участниками инвестиционного процесса.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1.2. Порядок разработки градостроительной документации, обоснований инвестиций в строительство предприятий, зданий и сооружений, а также проектной документации для строительства объектов за границей, устанавливается в отдельных нормативных документах.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2.1. Разработка проектной документации на строительство* объектов осуществляется на основе утвержденных (одобренных) Обоснований инвестиций в строительство предприятий, зданий и сооружений. Проектной документацией детализируются принятые в обоснованиях решения и уточняются основные технико-экономические показатели.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Понятие строительство включает новое строительство, расширение, реконструкцию и техническое перевооружение.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2.2. При разработке проектной документации необходимо руководствоваться законодательными и нормативными актами Российской Федерации и субъектов Российской Федерации, настоящей Инструкцией, а также иными государственными документами, регулирующими инвестиционную деятельность по созданию и воспроизводству основных фондов.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2.3. В необходимых случаях субъекты Российской Федерации, министерства и ведомства Российской Федерации на основе положений настоящей Инструкции могут разрабатывать и утверждать территориальные и отраслевые нормативные документы с учетом региональных особенностей и отраслевой специфики проектируемых объектов.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2.4. Основным проектным документом на строительство объектов является, как правило,  технико-экономическое обоснование (проект)* строительства.  На основании утвержденного в  установленном  порядке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ТЭО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(проекта)**  строительства разрабатывается рабочая документация.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Двойное обозначение стадии, единой по составу и содержанию, принято в целях преемственности действующей законодательной и нормативной базы и совместимости с терминологией, применяемой за рубежом.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** Далее - проект.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2.5. Для технически и экологически сложных объектов и при особых природных условиях строительства по решению заказчика (инвестора)* или заключению государственной экспертизы по рассмотренному проекту одновременно с разработкой рабочей документации и осуществлением строительства могут выполняться дополнительные детальные проработки проектных решений по отдельным объектам, разделам и вопросам.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Далее - заказчик.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2.6. Для объектов, строящихся по проектам массового и повторного применения, а также других технически несложных объектов на основе утвержденных (одобренных) обоснований инвестиций в строительство или градостроительной документации, может разрабатываться рабочий проект (утверждаемая часть и рабочая документация) или рабочая документация.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Основным документом, регулирующим правовые и финансовые отношения, взаимные обязательства и ответственность сторон, является договор (контракт), заключаемый заказчиком с привлекаемыми им для разработки проектной документации проектными, проектно-строительными организациями, другими юридическими и физическими лицами.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Неотъемлемой частью договора (контракта) должно быть задание на проектирование.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Рекомендуемый состав и содержание задания на проектирование для объектов производственного назначения приведены в прил. А, а жилищно-гражданского назначения - в прил. 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2.8. Проектирование объектов строительства должно осуществляться юридическими и физическими лицами, получившими в установленном порядке право на соответствующий вид деятельности.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2.9. Заказчик, на договорной основе, может делегировать соответствующие права юридическим или физическим лицам, возложив на них ответственность за разработку и реализацию проекта.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2.10. В случаях, когда в договоре (контракте) не обусловлены специальные требования о составе выдаваемой заказчику проектной документации, в ее состав не включаются расчеты строительных конструкций, технологических процессов и оборудования, а также расчеты объемов строительно-монтажных работ, потребности в материалах, трудовых и энергетических ресурсах.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Эти материалы хранятся у разработчика проектной документации и представляются заказчику или органам государственной экспертизы по их требованию.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2.11. Заказчики проектной документации и проектировщики обязаны своевременно вносить в рабочую документацию изменения, связанные с введением в действие новых нормативных документов.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2.12. Использование изобретений при проектировании объектов строительства и правовая защита изобретений, созданных в процессе разработки проектной документации, осуществляются в соответствии с действующим законодательством.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3. Порядок разработки, согласования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849">
        <w:rPr>
          <w:rFonts w:ascii="Times New Roman" w:hAnsi="Times New Roman" w:cs="Times New Roman"/>
          <w:sz w:val="24"/>
          <w:szCs w:val="24"/>
          <w:lang w:eastAsia="ru-RU"/>
        </w:rPr>
        <w:t>утверждения проектной документации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3.1. Разработка проектной документации осуществляется при наличии утвержденного решения о предварительном согласовании места размещения объекта, на основе утвержденных (одобренных) обоснований инвестиций в строительство или иных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договора, задания на проектирование и материалов инженерных изысканий.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 проектировании предприятий, зданий и сооружений производственного назначения следует учитывать решения, принятые в схемах и проектах районной планировки, генеральных планах городов, поселков и сельских поселений, проектах планировки жилых, промышленных и других функциональных зон.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Проектирование объектов жилищно-гражданского назначения осуществляется в соответствии с утвержденными в установленном порядке генеральными планами городов, поселков и сельских поселений, схемами и проектами районной планировки и разработанными на их основе проектами застройки.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3.2. Проектная документация разрабатывается преимущественно на конкурсной основе, в том числе через торги подряда (тендер).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3.3. При проектировании особо сложных и уникальных зданий и сооружений заказчиком совместно с соответствующими научно-исследовательскими и специализированными организациями должны разрабатываться специальные технические условия, отражающие специфику их проектирования, строительства и эксплуатации.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Проектная документация на строительство предприятия, здания и сооружения, разработанная в соответствии с государственными нормами, правилами и стандартами, что должно быть удостоверено соответствующей записью ответственного лица за проект (главного инженера проекта, главного архитектора проекта, управляющего проектом), согласованию с органами государственного надзора и другими заинтересованными организациями не подлежит, за исключением случаев, предусмотренных законодательством Российской Федерации.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3.5. Обоснованные отступления от требований нормативных документов допускаются только при наличии разрешений органов, которые утвердили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или) ввели в действие эти документы.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3.6. Проектная документация, разработанная в соответствии с исходными данными, техническими условиями и требованиями, выданными органами государственного надзора (контроля) и заинтересованными организациями при согласовании места размещения объекта, дополнительному согласованию не подлежит за исключением случаев, особо оговоренных законодательством Российской Федерации.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3.7. Проекты, рабочие проекты на строительство объектов, независимо от источников финансирования, форм собственности и принадлежности подлежат государственной экспертизе в соответствии с порядком, установленным в Российской Федерации.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3.8. Утверждение проектов, рабочих проектов на строительство объектов в зависимости от источников его финансирования производится: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 строительстве за счет государственных капитальных вложений, финансируемых из республиканского бюджета Российской Федерации - в порядке, установленном Минстроем России совместно с заинтересованными министерствами и ведомствами;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 строительстве за счет капитальных вложений, финансируемых из соответствующих бюджетов республик в составе Российской Федерации, краев, областей, автономных образований, городов Москвы и Санкт-Петербурга - соответствующими органами государственного управления или в устанавливаемом ими порядке;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 строительстве за счет собственных финансовых ресурсов, заемных и привлеченных средств инвесторов (включая иностранных инвесторов) - непосредственно заказчиками (инвесторами).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4. Состав и содержание проектной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 строительство предприятий, зданий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сооружений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 Проект на строительство предприятий, зданий и сооружений производственного назначения состоит из следующих разделов: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Общая пояснительная записка;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Генеральный план и транспорт;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Технологические решения;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Организация и условия труда работников. Управление производством и предприятием;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Архитектурно-строительные решения;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Инженерное оборудование, сети и системы;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Организация строительства;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Охрана окружающей среды;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Инженерно-технические мероприятия гражданской обороны. Мероприятия по предупреждению чрезвычайных ситуаций;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Сметная документация;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Эффективность инвестиций.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создания объектов жилищно-гражданского назначения для нужд предприятия, сооружения в состав проектной документации включается проект "Жилищно-гражданское строительство", который разрабатывается в соответствии с п.4.2 настоящей Инструкции и положениями Инструкции о составе, порядке разработки, согласования и утверждения градостроительной документации.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 относительно небольших объемах жилищно-гражданского назначения (одного или нескольких зданий) в составе проекта предприятия, сооружения разрабатывается в сокращенном объеме раздел "Жилищно-гражданское строительство".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Рекомендуемый состав и содержание разделов проекта на строительство предприятий, зданий и сооружений производственного назначения приводится ниже.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4.1.1. Общая пояснительная записка.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Основание для разработки проекта, исходные данные для проектирования, краткая характеристика предприятия и входящих в его состав производств, данные о проектной мощности и номенклатуре, качестве, конкурентоспособности, техническом уровне продукции, сырьевой базе, потребности в топливе, воде, тепловой и электрической энергии, комплексном использовании сырья, отходов производства, вторичных энергоресурсов; сведения о социально-экономических и экологических условиях района строительства.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показатели по генеральному плану, инженерным сетям и коммуникациям, мероприятия по инженерной защите территории.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Общие сведения, характеризующие условия и охрану труда работающих, санитарно-эпидемиологические мероприятия, основные решения, обеспечивающие безопасность труда и условия жизнедеятельности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Сведения об использованных в проекте изобретениях.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Технико-экономические показатели, полученные в результате разработки проекта, их сопоставление с показателями утвержденного (одобренного) обоснования инвестиций в строительство объекта и установленными заданием на проектирование, выводы и предложения по реализации проекта.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проведенных согласованиях проектных решений; подтверждение соответствия разработанной проектной документации государственным нормам, правилам, стандартам, исходным данным, а также техническим условиям и требованиям, выданным органами государственного надзора (контроля) и заинтересованными организациями при согласовании места размещения объекта. Оформленные в установленном порядке согласования об отступлениях от действующих нормативных документов.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4.1.2. Генеральный план и транспорт.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Краткая характеристика района и площадки строительства; решения и показатели по генеральному плану (с учетом зонирования территории), внутриплощадочному и внешнему транспорту, выбор вида транспорта, основные планировочные решения, мероприятия по благоустройству территории; решения по расположению инженерных сетей и коммуникаций; организация охраны предприятия.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чертежи: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ситуационный план размещения предприятия, здания, сооружения с указанием на нем существующих и проектируемых внешних коммуникаций, инженерных сетей и селитебных территорий, границы санитарно-защитной зоны, особо охраняемые территории. Для линейных сооружений приводится план трассы (внеплощадочных и внутриплощадочных), а при необходимости - продольный профиль трассы;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картограмма земляных масс;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генеральный план, на котором наносятся существующие и проектируемые (реконструируемые) и подлежащие сносу здания и сооружения, объекты охраны окружающей среды и благоустройства, озеленения территории и принципиальные решения по расположению внутриплощадочных инженерных сетей и транспортных коммуникаций, планировочные отметки территории. Выделяются объекты, сети и транспортные коммуникации, входящие в пусковые комплексы.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4.1.3. Технологические решения.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Данные о производственной программе; краткая характеристика и обоснование решений по технологии производства, данные о трудоемкости (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станкоемкости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) изготовления продукции, механизации и автоматизации технологических процессов; состав и обоснование применяемого оборудования, в том числе импортного; решения по применению малоотходных и безотходных технологических процессов и производств, повторному использованию тепла и уловленных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химреагентов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; число рабочих мест и их оснащенность;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характеристика межцеховых и цеховых коммуникаций.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Предложения по организации контроля качества продукции.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Решения по организации ремонтного хозяйства.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Данные о количестве и составе вредных выбросов в атмосферу и сбросов в водные источники (по отдельным цехам, производствам, сооружениям).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Технические решения по предотвращению (сокращению) выбросов и сбросов вредных веществ в окружающую среду; оценка возможности возникновения аварийных ситуаций и решения по их предотвращению.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Вид, состав и объем отходов производства, подлежащих утилизации и захоронению.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Топливно-энергетический и материальный балансы технологических процессов.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Потребность в основных видах ресурсов для технологических нужд.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чертежи: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принципиальные схемы технологических процессов;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технологические планировки по корпусам (цехам) с указанием размещения оборудования и транспортных средств;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схемы грузопотоков.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4.1.4. Управление производством, предприятием и организация условий и охраны труда рабочих и служащих.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Настоящий раздел выполняется в соответствии с нормативными документами Минтруда России.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этом разделе рассматриваются: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Организационная структура управления предприятием и отдельными производствами, автоматизированная система управления и его информационное, функциональное, организационное и техническое обеспечение; автоматизация и механизация труда работников управления; результаты расчетов численного и профессионально-квалификационного состава работающих; число и оснащенность рабочих мест;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Санитарно-гигиенические условия труда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Мероприятия по охране труда и технике безопасности, в том числе решения по снижению производственных шумов и вибраций; загазованности помещений, избытка тепла, повышения комфортности условий труда и т.д.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4.1.5. Архитектурно-строительные решения.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Сведения об инженерно-геологических, гидрогеологических условиях площадки строительства. Краткое описание и обоснование архитектурно-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строительных решений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зданиям и сооружениям; обоснование принципиальных решений по снижению производственных шумов и вибраций, бытовому, санитарному обслуживанию работающих.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; защите строительных конструкций, сетей и сооружений от коррозии.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чертежи: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планы, разрезы и фасады основных зданий и сооружений со схематическим изображением основных несущих и ограждающих конструкций.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4.1.6. Инженерное оборудование, сети и системы.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Решения по водоснабжению, канализации, теплоснабжению, газоснабжению, электроснабжению, отоплению, вентиляции и кондиционированию воздуха.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Инженерное оборудование зданий и сооружений, в том числе: электрооборудование, электроосвещение, связь и сигнализация, радиофикация и телевидение, противопожарные устройства и молниезащита и др.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Диспетчеризация и автоматизация управления инженерными системами.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чертежи: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принципиальные схемы теплоснабжения, электроснабжения, газоснабжения, водоснабжения и канализации и др.;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планы и профили инженерных сетей;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чертежи основных сооружений;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планы и схемы внутрицеховых отопительно-вентиляционных устройств, электроснабжения и электрооборудования, радиофикации и сигнализации, автоматизации управления инженерными системами и др.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4.1.7. Организация строительства.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раздел разрабатывается в соответствии со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"Организация строительного производства" и с учетом условий и требований, изложенных в договоре на выполнение проектных работ и имеющихся данных о рынке строительных услуг.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4.1.8. Охрана окружающей среды.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Настоящий раздел выполняется в соответствии с государственными стандартами, строительными нормами и правилами, утвержденными Минстроем России, нормативными документами Минприроды России и другими нормативными актами, регулирующими природоохранную деятельность.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4.1.9. Инженерно-технические мероприятия гражданской обороны. Мероприятия по предупреждению чрезвычайных ситуаций.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Настоящий раздел выполняется в соответствии с нормами и правилами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4.1.10. Сметная документация.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Для определения сметной стоимости строительства предприятий, зданий и сооружений (или их очередей) составляется сметная документация в соответствии с положениями и формами, приводимыми в нормативно-методических документах Минстроя России.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по составлению этой документации приведены в настоящем разделе.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 документации, разработанной на стадии проекта, должен содержать: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сводные сметные расчеты стоимости строительства и, при необходимости, сводку затрат*;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Составляются в том случае, когда капиталовложения предусматриваются из разных источников финансирования.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объектные и локальные сметные расчеты;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сметные расчеты на отдельные виды затрат (в том числе на проектные и изыскательские работы).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составе рабочей документации: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объектные и локальные сметы*.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Составляются, если это предусмотрено договором на выполнение рабочей документации.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Для определения стоимости строительства рекомендуется использовать действующую сметно-нормативную (нормативно-информационную) базу, разрабатываемую, вводимую в действие и уточняемую в установленном порядке.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Стоимость строительства в сметной документации заказчика рекомендуется приводить в двух уровнях цен: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базисном (постоянном) уровне, определяемом на основе действующих сметных норм и цен;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текущем или прогнозном уровне, определяемом на основе цен, сложившихся ко времени составления смет или прогнозируемых к периоду осуществления строительства.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состав сметной документации проектов строительства включается также пояснительная записка, в которой приводятся данные, характеризующие примененную сметно-нормативную (нормативно-информационную) базу, уровень цен и другие сведения, отличающие условия данной стройки.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 основе текущего (прогнозного) уровня стоимости, определенного в составе сметной документации, заказчики и подрядчики формируют свободные (договорные) цены на строительную продукцию.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Эти цены могут быть открытыми, то есть уточняемыми в соответствии с условиями договора (контракта) в ходе строительства, или твердыми (окончательными).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результате совместного решения заказчика и подрядной строительно-монтажной организации оформляется протокол (ведомость) свободной (договорной) цены на строительную продукцию по соответствующей форме.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составлении сметной документации, как правило, используется ресурсный (ресурсно-индексный) метод, при котором сметная стоимость строительства определяется на основе данных проектных материалов о потребных ресурсах (рабочей силе, строительных машинах, материалах и конструкциях) и текущих (прогнозных) ценах на эти ресурсы.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сводном сметном расчете отдельной строкой предусматривается резерв средств на непредвиденные работы и затраты, исчисляемый от общей сметной стоимости (в текущем уровне цен) в зависимости от степени проработки и новизны проектных решений. Для строек, осуществляемых за счет капитальных вложений, финансируемых из республиканского бюджета Российской Федерации, размер резерва не должен превышать трех процентов по объектам производственного назначения и двух процентов по объектам социальной сферы.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Дополнительные средства на возмещение затрат, выявившихся после утверждения проектной документации в связи с введением по решениям Правительства Российской Федерации повышающих коэффициентов, льгот, компенсаций и др., следует включать в сводный сметный расчет отдельной строкой, с последующим изменением итоговых показателей стоимости строительства и утверждением произведенных уточнений инстанцией, утвердившей проектную документацию.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4.1.11. Эффективность инвестиций.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 основе количественных и качественных показателей, полученных при разработке соответствующих разделов проекта, выполняются расчеты эффективности инвестиций.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Производится сопоставление обобщенных данных и результатов расчетов с основными технико-экономическими показателями, определенными в составе обоснований инвестиций в строительство данного объекта, заданием на проектирование, и на его основе принимается окончательное решение об инвестировании и реализации проекта. Примерный перечень технико-экономических показателей приведен в прил. 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Настоящий раздел выполняется в соответствии с Методическими рекомендациями по оценке эффективности инвестиционных проектов и их отбору для финансирования, утвержденными Госстроем России, Минэкономики России, Минфином России, Госкомпромом России (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7-12/47 от 31 марта 1994 г.).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Расчеты и анализ основных экономических и финансовых показателей рекомендуется приводить в форме таблиц (прил. Е).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4.1.12. В соответствующих разделах проекта следует приводить: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спецификации оборудования, составляемые применительно к форме, установленной государственными стандартами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СПДС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исходные требования к разработке конструкторской документации на оборудование индивидуального изготовления, что оговаривается в договоре (контракте).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 Проект на строительство объектов жилищно-гражданского назначения состоит из следующих разделов: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Общая пояснительная записка;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Архитектурно-строительные решения;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Технологические решения;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Решения по инженерному оборудованию;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Охрана окружающей среды;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Инженерно-технические мероприятия гражданской обороны. Мероприятия по предупреждению чрезвычайных ситуаций;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Организация строительства (при необходимости);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Сметная документация;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Эффективность инвестиций (при необходимости);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Рекомендуемый состав и содержание проекта.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4.2.1. Общая пояснительная записка.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Основание для разработки проекта; исходные данные для проектирования; сведения об обосновании выбора площадки строительства; краткая характеристика объекта: данные о проектной мощности объекта (вместимость, пропускная способность); результаты расчета численности и профессионально-квалификационного состава работающих, сведения о числе рабочих мест (кроме жилых зданий); данные о потребности в топливе, воде и электрической энергии; сведения об очередности строительства и градостроительных комплексах;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технико-экономические показатели проекта*; сведения о проведенных согласованиях проектных решений; подтверждение о соответствии разработанной документации государственным нормам, правилам и стандартам; мероприятия по технической эксплуатации (по материалам, разрабатываемым для серии жилых зданий массового применения); основные решения по обеспечению условий жизнедеятельности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Примерный перечень технико-экономических показателей для общественных зданий и сооружений приведен в прил. Г, а для жилых зданий - в прил. Д.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4.2.2. Технологические решения.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Функциональное назначение объекта; краткая характеристика и обоснование решений по технологии, механизации, автоматизации технологических процессов и соответствия их заданному заказчиком уровню и нормативам по безопасности, комфорту труда.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4.2.3. Архитектурно-строительные решения.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Сведения об инженерно-геологических, гидрогеологических условиях; решения и основные показатели по генеральному плану и благоустройству участка, обоснование архитектурно-строительных решений и их соответствие архитектурному замыслу, функциональному назначению с учетом градостроительных требований; охрана памятников истории и культуры, соответствие объемно-планировочных и конструктивных решений установленным заказчиком требованиям и техническим условиям; соображения по организации строительства (при необходимости разрабатывается отдельный раздел);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- и пожарной безопасности объекта, защите строительных конструкций от коррозии, данные об обеспечении в помещениях требуемого комфорта; мероприятия по охране здоровья работающих и обеспечению условий жизнедеятельности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4.2.4. Решения по инженерному оборудованию.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принципиальных решений по инженерному оборудованию - отоплению, вентиляции, кондиционированию воздуха, газоснабжению, водоснабжению, канализации; </w:t>
      </w: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по диспетчеризации, автоматизации и управлению инженерными системами; принципиальные решения по электрооборудованию, электроосвещению,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молниезащите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, охранной и противопожарной сигнализации; мероприятия по защите инженерных сетей и оборудования от блуждающих токов и антикоррозийной защите; решения по средствам связи и сигнализации, радиофикации, телевидению;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 для создания благоприятных условий труда; проектные решения по противопожарным мероприятиям.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4.2.5. Охрана окружающей среды.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Раздел разрабатывается в соответствии с государственными стандартами, строительными нормами и правилами, утвержденными Минстроем России, нормативными документами Минприроды России и другими нормативными актами, регулирующими природоохранную деятельность.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4.2.6. Инженерно-технические мероприятия гражданской обороны. Мероприятия по предупреждению чрезвычайных ситуаций.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Настоящий раздел выполняется в соответствии с нормами и правилами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4.2.7. Организация строительства.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раздел разрабатывается в соответствии со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"Организация строительного производства" и с учетом условий и требований, изложенных в договоре на выполнение проектных работ и имеющихся данных о рынке строительных услуг.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4.2.8. Сметная документация.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Составляется применительно к положениям п.4.1.10.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4.2.9. Эффективность инвестиций.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Разрабатывается применительно к положениям п.4.1.11.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Основные чертежи: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ситуационный план в масштабе 1:5000, 1:10000;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схема генерального плана или генеральный план участка на топографической основе в масштабе 1:500, 1:1000;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планы этажей, фасады, разрезы зданий и сооружений со схематическим изображением основных несущих и ограждающих конструкций (по индивидуальным и повторно применяемым проектам);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каталожные листы привязываемых проектов массового применения;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интерьеры основных помещений (разрабатываются в соответствии с заданием на проектирование);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схематическое изображение индивидуальных конструктивных решений;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технологические компоновки со ссылками на нормали или поэтажные планы расстановки основного оборудования;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примеры расстановки мебели для жилых домов;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принципиальные схемы устройства инженерного оборудования;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схемы трасс внешних инженерных коммуникаций;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планы трасс внутриплощадочных сетей и сооружений к ним;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схема электроснабжения объекта;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принципиальные схемы автоматизации управления средствами инженерного оборудования, санитарно-техническими устройствами;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схемы организации связи и сигнализации;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схемы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мусороудаления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4.3. Рабочий проект.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Рабочий проект разрабатывается в сокращенном объеме и составе, определяемом в зависимости от вида строительства и функционального назначения объекта, применительно к составу и содержанию проекта.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состав рабочего проекта включается рабочая документация.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Состав рабочей документации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5.1. Состав рабочей документации на строительство предприятий, зданий и сооружений определяется соответствующими государственными стандартами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СПДС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 уточняется заказчиком и проектировщиком в договоре (контракте) на проектирование.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5.2. Государственные, отраслевые и республиканские стандарты, а также чертежи типовых конструкций, изделий и узлов, на которые имеются ссылки в рабочих чертежах, не входят в состав рабочей документации и могут передаваться проектировщиком заказчику, если это оговорено в договоре.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(рекомендуемое)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на проектирование объектов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производственного назначения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(наименование и месторасположение проектируемого предприятия,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здания  и сооружения)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¦Перечень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данных и требований                    ¦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Основание для проектирования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Вид строительства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Стадийность проектирования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Требования по вариантной и конкурсной разработке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Особые условия строительства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 Основные технико-экономические        показатели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объекта, в       том       числе        мощность,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производительность, производственная программа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7. Требования к качеству конкурентоспособности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экологическим параметрам продукции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Требования к технологии, режиму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9. Требования к     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архитектурно-строительным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объемно-планировочным и конструктивным решениям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10. Выделение очередей   и    пусковых    комплексов,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требования     по    перспективному    расширению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11. Требования и      условия      к       разработке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природоохранных мер и мероприятий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12. Требования к режиму безопасности и гигиене труда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13. Требования по ассимиляции производства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14. Требования по   разработке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инженерно-технических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гражданской обороны и мероприятий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предупреждению чрезвычайных ситуаций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15. Требования по выполнению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опытно-конструкторских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научно-исследовательских работ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16. Состав демонстрационных материалов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 задания на проектирование устанавливается с учетом отраслевой специфики и вида строительства.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Вместе с заданием на проектирование заказчик выдает проектной организации исходные материалы*: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Номенклатура, порядок и сроки представления материалов оговариваются в договоре (контракте) на выполнение проектных работ.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обоснование инвестиций строительства данного объекта;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решение местного органа исполнительной власти о предварительном согласовании места размещения объекта: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акт выбора земельного участка (трассы) для строительства и прилагаемые к нему материалы;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архитектурно-планировочное задание, составляемое в установленном порядке;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на присоединение проектируемого объекта к источникам снабжения, инженерным сетям и коммуникациям;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сведения о проведенных с общественностью обсуждениях решений о строительстве объекта;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исходные данные по оборудованию, в том числе индивидуального изготовления;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необходимые данные по выполненным научно-исследовательским и опытно-конструкторским работам, связанным с созданием технологических процессов и оборудования;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материалы инвентаризации, оценочные акты и решения органов местной администрации о сносе и характере компенсации за сносимые здания и сооружения;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материалы, полученные от местной администрации и органов государственного надзора, в том числе характеристика социально-экономической обстановки, природных условий и состояния природной окружающей среды, данные о существующих источниках загрязнения и другие сведения в соответствии с требованиями природоохранных органов, санитарно-эпидемиологические условия в районе строительства;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имеющиеся материалы инженерных изысканий и обследований,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обмерочные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чертежи существующих на участке строительства зданий и сооружений, подземных и наземных сетей и коммуникаций;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чертежи и технические характеристики продукции предприятия;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задание на разработку тендерной документации на строительство (при необходимости);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заключения и материалы, выполненные по результатам обследования действующих производств, конструкций зданий и сооружений;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технологические планировки действующих цехов, участков со спецификацией оборудования и сведениями о его состоянии, данные об условиях труда на рабочих местах;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условия на размещение временных зданий и сооружений, подъемно-транспортных машин и механизмов, ме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 скл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адирования строительных материалов;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другие материалы.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ind w:left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     Приложение</w:t>
      </w: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</w:p>
    <w:p w:rsidR="007C2849" w:rsidRPr="007C2849" w:rsidRDefault="007C2849" w:rsidP="007C2849">
      <w:pPr>
        <w:pStyle w:val="a0"/>
        <w:ind w:left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(рекомендуемое)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 проектирование объектов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жилищно-гражданского назначения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(наименование и месторасположение объекта)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¦Перечень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данных и требований                      ¦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Основание для проектирования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Вид строительства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Стадийность проектирования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Требования по вариантной и конкурсной разработке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Особые условия строительства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 Основные технико-экономические показатели, в том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жилых    или    общественных   зданий,   их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назначение (этажность, число  секций  и  квартир,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вместимость или пропускная способность)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7. Назначение и   типы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встроенных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 в  жилые  дома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предприятий общественного    обслуживания,     их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мощность, вместимость,  пропускная способность,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 и площади помещений, строительный объем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8. Основные требования к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архитектурно-планировочному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решению здания, условиям блокировки, отделке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здания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9. Рекомендуемые типы квартир и их соотношение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10. Основные требования  к  конструктивным решениям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материалам несущих и ограждающих конструкций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11. Основные требования     к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инженерному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технологическому оборудованию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12. Требования по         обеспечению         условий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жизнедеятельности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13. Требования к  благоустройству  площадки  и  малым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архитектурным формам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14. Требования по   разработке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инженерно-технических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мероприятий гражданской обороны и мероприятий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предупреждению чрезвычайных ситуаций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15. Требования о необходимости: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 выполнения демонстрационных материалов, их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 форме;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 выполнения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научно-исследовательских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опытно-конструкторских работ      в      процессе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проектирования и строительства;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 выполнения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экологических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санитарно-эпидемиологических условий к объекту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Вместе с заданием на проектирование заказчик выдает проектной организации исходные материалы*: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* номенклатура, порядок и сроки представления материалов оговариваются в договоре (контракте) на выполнение проектных работ.       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обоснование инвестиций в строительство данного объекта;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решение местного органа исполнительной власти о предварительном согласовании места размещения объекта;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архитектурно-планировочное задание, составляемое в установленном порядке;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имеющиеся материалы утвержденного проекта детальной планировки участка строительства;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имеющиеся материалы топографической съемки участка строительства и данные геологических и гидрогеологических изысканий;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материалы по существующей и сохраняемой застройке и зеленым насаждениям;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сведения о надземных и подземных инженерных сооружениях и коммуникациях;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материалы инвентаризации, оценочные акты и решения местной администрации о сносе и  характере компенсации за сносимые сооружения;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данные по виду выделяемого топлива;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на присоединение к внешним инженерным сетям и коммуникациям;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сведения о фоновом состоянии окружающей природной среды, комфортности проживания населения, о наличии техногенных объектов  вблизи строительства объектов жилищно-гражданского назначения и зонах их воздействия при возможных аварийных ситуациях;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другие материалы. 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ind w:left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7C2849" w:rsidRPr="007C2849" w:rsidRDefault="007C2849" w:rsidP="007C2849">
      <w:pPr>
        <w:pStyle w:val="a0"/>
        <w:ind w:left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(рекомендуемое)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технико-экономических показателей для объектов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производственного назначения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 Наименование                       ¦     Единица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 показателей                        ¦     измерения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Мощность предприятия, годовой выпуск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продукции: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стоимостном выражении                   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в натуральном выражении                           в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соответ.ед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 Общая площадь участка                    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га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3. Коэффициент застройки                      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коэфф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Удельный расход на единицу мощности: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электроэнергии                                     кВт/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воды                                               куб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природного газа                         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мазута                                       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угля                                         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Общая численность работающих                    чел.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6. Годовой выпуск продукции на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работающего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стоимостном выражении                 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уб./чел.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натуральном выражении                            ед./чел.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7. Общая стоимость строительства,          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СМР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Удельные капитальные вложения                   руб./ед.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мощности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9. Продолжительность строительства                 мес.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10. Стоимость основных производственных фондов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11. Себестоимость продукции             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уб./ед.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12. Балансовая (валовая) прибыль        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13. Чистая прибыль                      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14. Уровень рентабельности производства            %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15. Внутренняя норма доходности                    %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16. Срок окупаемости                               лет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17. Срок погашения кредита и других заемных        лет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Г</w:t>
      </w:r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(рекомендуемое)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технико-экономических показателей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для общественных зданий и сооружений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 Наименование                       ¦     Единица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 показателей                        ¦     измерения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Мощность, вместимость, пропускная             в соотв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диницах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способность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 Общая площадь земельного участка        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га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Общая площадь зданий и сооружений             кв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Строительный объем                            куб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Удельный расход энергоресурсов на единицу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площади                                          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т.у.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 Общая стоимость строительства,        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том числе строительно-монтажные работы 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 Продолжительность строительства               мес.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Качественные характеристики объекта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Балансовая (валовая) прибыль (при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необходимости)                        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10. Чистая прибыль (при необходимости)           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11. Срок окупаемости                             лет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(рекомендуемое)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технико-экономических показателей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для жилых зданий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      Наименование                       ¦     Единица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 показателей                        ¦     измерения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Число квартир, вместимость                        ед.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Строительный объем                                куб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Общая площадь                                     кв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Жилая площадь                                     кв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Коэффициент отношения жилой площади               в соотв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диницах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к общей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 Общая стоимость строительства, в том числе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СМР</w:t>
      </w:r>
      <w:proofErr w:type="spell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7. Стоимость 1 кв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площади (общей, жилой)           млн.руб.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Средняя стоимость одной квартиры                 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9. Удельный расход энергоресурсов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 кв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                             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10. Естественная освещенность                        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11. Продолжительность строительства                   мес.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</w:p>
    <w:p w:rsidR="007C2849" w:rsidRPr="007C2849" w:rsidRDefault="007C2849" w:rsidP="007C2849">
      <w:pPr>
        <w:pStyle w:val="a0"/>
        <w:ind w:left="623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(рекомендуемое)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C2849" w:rsidRPr="007C2849" w:rsidRDefault="007C2849" w:rsidP="007C2849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b/>
          <w:sz w:val="24"/>
          <w:szCs w:val="24"/>
          <w:lang w:eastAsia="ru-RU"/>
        </w:rPr>
        <w:t>образцов расчетных и аналитических таблиц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1.Производственная программа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абл.1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2.Расчет выручки от реализации продукции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абл.2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3.Сводная ведомость инвестиционных издержек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абл.3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4.Состав инвесторов и предполагаемые источники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абл.4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финансирования в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предпроизводственный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производственный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периоды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5.Сроки и объемы погашения банковских кредитов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абл.5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6.Сводная ведомость накладных расходов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абл.6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7.Сводная ведомость производственных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абл.7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издержек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8.Структура себестоимости продукции (по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абл.8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экономическим элементам)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9.Расчет чистой прибыли и налога на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   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абл.9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прибыль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10.Движение потоков наличностей (проектн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     Табл.10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балансовая ведомость доходов и расходов)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период строительства и эксплуатации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11.Обобщенные данные об эффективности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инве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 Табл.11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тиций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в создание (развитие)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программа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Наим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¦  Единица  ¦      Объем производства по годам    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нование¦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измере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 +-------------------------------------------------------¦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проду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  ¦  1-й год        ¦    2-й год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N-й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год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 ¦           +-----------------+-----------------+-------------------¦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¦           ¦  %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 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кол-во¦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 % от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¦кол-во¦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 % от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¦кол-во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¦    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проект-¦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 ¦  проект- ¦      ¦  проект- ¦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¦           ¦  ной    ¦       ¦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 ¦      ¦  ной     ¦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¦    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 ¦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мощ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-    ¦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мощ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   ¦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¦    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 ¦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 ¦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 ¦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+--------+-----------+---------+-------+----------+------+----------+--------¦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 1   ¦     2     ¦   3     ¦  4    ¦    5     ¦   6  ¦     7    ¦   8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Таблица 2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Расчет выручки от реализации продукции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Наименование ¦  Единица ¦    Цена  ¦   1-й год       ¦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N-й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год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продукции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измер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¦    ед.   +-----------------+----------------------¦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 ¦          ¦       ¦         ¦         ¦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 ¦          ¦          ¦ Объем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Выручка¦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 Объем  ¦  Выручка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 ¦          ¦          ¦       ¦         ¦         ¦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1.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2.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3.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Всего: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Примечание. Объем продаж (реализации) приводится в натуральных единицах, выручка (доход) от реализации - в денежном выражении.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3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Сводная ведомость инвестиционных издержек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        ¦       Издержки*     ¦ Приме-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 Статьи                +---------------------¦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чание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 затрат                ¦   НВ     ¦   ИВ     ¦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¦                                   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....  ¦ </w:t>
      </w:r>
      <w:proofErr w:type="spellStart"/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....  ¦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* По годам инвестиционного периода - строительство, освоение производства, эксплуатация на полную мощность.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Земельный участок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Машины и оборудование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Производственные здания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сооружения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Нематериальные активы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(лицензии, патенты, ноу-хау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 т.п.)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Прочие основные производствен-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фонды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6. Итого затрат на основные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произ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водственные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фонды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7. Объекты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жилищно-гражданского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назначения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Всего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Примечание. В таблице приняты  обозначения: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НВ - национальная валюта;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ИВ - иностранная валюта.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4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 инвесторов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 предполагаемые источники финансирования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предпроизводственный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 производственный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периоды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(в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¦                            ¦                   ¦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Источники                  ¦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Предпроизво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 ¦ Производствен-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 финансирования             ¦ 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ственный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   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период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 ¦    период         ¦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 +-------------------+------------------¦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               ¦    годы           ¦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 +-------------------+------------------¦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 ¦    1  2......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 ¦  1  2......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 ¦                   ¦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сумма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средств,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Собственные финансовые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внутрихозяйст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венные резервы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Акционерный капитал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Ассигнования из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республи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канских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 местных бюджетов,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внебюджетные фонды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Кредиты банков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Государственные займы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кредиты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Иностранный капитал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(в долл.)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Привлеченные финансовые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Состав инвесторов и их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долевое участие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5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Сроки и объемы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погашения банковских кредитов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 соответствующих денежных единицах)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¦Сроки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пога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 ¦   Объемы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 ¦         И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 них       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¦шения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кред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¦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кредито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 +----------------------------------------¦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¦та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(годы)    ¦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 ¦ Выплаты в счет   ¦  Выплаты %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 ¦            ¦ погашения осно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¦  за кредит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 ¦            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долга       ¦   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 ¦            ¦ (ссуды)          ¦   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Итого: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Примечание. Расчет выполняется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повариантно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 по периодам погашения банковских кредитов.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6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Сводная ведомость накладных расходов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 Статьи               ¦             Категории издержек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 расходов             +-----------------------------------------¦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            ¦  по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обслужив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админист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-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финан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     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нию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ративные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совые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            ¦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водства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 ¦            ¦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Затраты на оплату труда          +               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(включая отчисления на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социальные нужды)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работников, не занятых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непосредственно 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 Обязательное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страхо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            +               -              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вание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отдельных категорий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3. Ежегодные платежи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 -               -              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(земельный налог,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арендная плата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т.д.)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Налог на имущество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   -               -              +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5. Платежи за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пользова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            -               -              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недрами 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отчис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воспроизводст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минерально-сырье</w:t>
      </w:r>
      <w:proofErr w:type="spellEnd"/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вой базы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6. Выплаты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ссудного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про-            -               -              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цента в пределах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установленной ставки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7. Малоценные 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быстроиз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           +               +              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нашивающиеся предметы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Ремонт и обслуживание            +               +              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зданий и оборудования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9. Платежи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предельно             -               -              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допустимые выбросы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(сбросы) загрязняю-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10.Расходы по утилизации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 +               -              -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отходов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11.Отчисления в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ремонтный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 +               -              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фонд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12.Амортизация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 +               -              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фондов, в том числе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зданий и сооружений,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оборудования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13.Износ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нематериальных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   +               -              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активов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14.Прочие расходы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Примечания. 1. Расходы, связанные с административной и финансовой деятельностью, могут быть объединены в одну категорию "административно-финансовые издержки".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Таблица составляется с расшифровкой накладных расходов по статьям затрат для каждого варианта организационной структуры управления предприятием, схемы финансирования и др. решений, оказывающих влияние на уровень накладных расходов.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7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Сводная ведомость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производственных издержек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(в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Статьи                             ¦   Годы                |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|                                           ¦-----------------------|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 затрат                             ¦   1  2...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                ¦          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Всего: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8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Структура себестоимости продукции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(по экономическим элементам)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 Экономические                ¦   Сумма,        ¦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 элементы                     ¦   (тыс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уб.)    ¦ элемента, %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        ¦                 ¦    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Материальные затраты, в том числе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по основным видам сырья и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мате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риалов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Затраты на оплату труда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Налоги от фонда оплаты труда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Отчисления на социальные нужды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Накладные расходы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 Амортизация основных фондов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7. Налоги на имущество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Прочие затраты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 Итого: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9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Расчет чистой прибыли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налога на прибыль 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(в млн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                     ¦     Годы   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 Показатели                               +------------------¦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¦                                                ¦  1    2...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1.Выручка (валовой доход) от реализации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продукции, в том числе налог на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добавленную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стоимость (НДС)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2.Выручка от реализации продукции без НДС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3.Затраты на производство реализованной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продукции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4.Прибыль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убыток (-) от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внереализа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ционных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5.Балансовая прибыль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6.Налоги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7.Чистая прибыль (нарастающим итогом)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8.Чистая дисконтированная прибыль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9.Дисконтированная рентабельность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10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Движение потоков наличностей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(проектно-балансовая ведомость доходов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 расходов) в период строительства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эксплуатации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¦Стадия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¦    Строительство ¦   Освоение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прои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¦ Эксплуатация на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¦периода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 ¦                  ¦  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водства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     ¦ полную мощность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+-----------------------+------------------+-------------------+------------------¦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 Годы                  ¦ 1       2     3  ¦ 4        5     6  ¦   7  ¦    8 ¦9...¦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+-----------------------+-----+-----+------+-----+------+------+------+------+----¦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 Производственная      ¦                  ¦                   ¦                  |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 программа             ¦ 0       0     0  ¦ 55%   75%    80%  ¦100%   100%  100%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+-----------------------+-----+-----+------+-----+------+------+------+------+----¦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А. Приток наличностей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1. Источники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финан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сирования</w:t>
      </w:r>
      <w:proofErr w:type="spell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1.1. Ассигнования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республиканского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местных бюджетов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1.2. Внебюджетные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фонды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1.3. Собственные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ресурсы и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внутрихо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зяйственные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резервы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1.4. Заемные средства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1.5.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1.6.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 Выручка от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реали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зации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3. Прочие поступления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В. Отток наличностей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Капитальные вложения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2. Себестоимость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реали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зованной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3. Выплаты по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обязательст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вам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4. Погашение задолженности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 ссуде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5. Выплата ссудного про-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цента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Налог на прибыль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7. Дивиденды, </w:t>
      </w: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выплачива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емые</w:t>
      </w:r>
      <w:proofErr w:type="spell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владельцам акций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8. Прочие расходы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 Превышение доходов над расходами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дефицит (-).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Таблица 11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Обобщенные данные об эффективности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инвестиций в создание (развитие) 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 Показатели                       ¦ Варианты            |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                  |---------------------|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¦                                             ¦ А  Б  В  Г ...      ¦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+-------------------------------------------------------------------+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 Показатели эффективности с точки зрения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интересов предпринимателя: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1.1. Чистая прибыль (доход)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1.2. Годовая рентабельность КВ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1.3. Среднегодовая рентабельность КВ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1.4. Срок окупаемости КВ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1.5. Интегральный эффект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1.6. Внутренняя норма рентабельности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затрат на создание и эксплуатацию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1.7.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 Показатели эффективности с позиций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национальной экономики: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2.1. Улучшение использования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природных ресурсов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2.2. Прирост количества рабочих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мест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 Экономия валютных затрат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импортных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товарах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2.4. Другие экономические и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социальные выгоды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Выводы: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 Основные выгоды    (преимущества)    вариантов    решений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инвестициям_________________________________________________________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     Основные недостатки        вариантов         решений        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инвестициям_________________________________________________________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    Общий вывод____________________________________________________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 xml:space="preserve">Текст документа сверен </w:t>
      </w:r>
      <w:proofErr w:type="gramStart"/>
      <w:r w:rsidRPr="007C284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C28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7C2849" w:rsidRPr="007C2849" w:rsidRDefault="007C2849" w:rsidP="007C2849">
      <w:pPr>
        <w:pStyle w:val="a0"/>
        <w:rPr>
          <w:rFonts w:ascii="Times New Roman" w:hAnsi="Times New Roman" w:cs="Times New Roman"/>
          <w:sz w:val="24"/>
          <w:szCs w:val="24"/>
          <w:lang w:eastAsia="ru-RU"/>
        </w:rPr>
      </w:pPr>
      <w:r w:rsidRPr="007C2849">
        <w:rPr>
          <w:rFonts w:ascii="Times New Roman" w:hAnsi="Times New Roman" w:cs="Times New Roman"/>
          <w:sz w:val="24"/>
          <w:szCs w:val="24"/>
          <w:lang w:eastAsia="ru-RU"/>
        </w:rPr>
        <w:t>М., Минстрой России, 1995</w:t>
      </w:r>
    </w:p>
    <w:p w:rsidR="006339DB" w:rsidRPr="007C2849" w:rsidRDefault="006339DB" w:rsidP="007C2849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7C2849" w:rsidRPr="007C2849" w:rsidRDefault="007C2849">
      <w:pPr>
        <w:pStyle w:val="a0"/>
        <w:rPr>
          <w:rFonts w:ascii="Times New Roman" w:hAnsi="Times New Roman" w:cs="Times New Roman"/>
          <w:sz w:val="24"/>
          <w:szCs w:val="24"/>
        </w:rPr>
      </w:pPr>
    </w:p>
    <w:sectPr w:rsidR="007C2849" w:rsidRPr="007C2849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49"/>
    <w:rsid w:val="001415DC"/>
    <w:rsid w:val="006339DB"/>
    <w:rsid w:val="007C2849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paragraph" w:customStyle="1" w:styleId="textn">
    <w:name w:val="textn"/>
    <w:basedOn w:val="a"/>
    <w:rsid w:val="007C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p">
    <w:name w:val="textp"/>
    <w:basedOn w:val="a"/>
    <w:rsid w:val="007C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b"/>
    <w:basedOn w:val="a"/>
    <w:rsid w:val="007C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8496</Words>
  <Characters>48433</Characters>
  <Application>Microsoft Office Word</Application>
  <DocSecurity>0</DocSecurity>
  <Lines>403</Lines>
  <Paragraphs>113</Paragraphs>
  <ScaleCrop>false</ScaleCrop>
  <Company/>
  <LinksUpToDate>false</LinksUpToDate>
  <CharactersWithSpaces>56816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2010-06-28T11:39:00Z</dcterms:created>
  <dcterms:modified xsi:type="dcterms:W3CDTF">2010-06-28T11:46:00Z</dcterms:modified>
</cp:coreProperties>
</file>