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7" w:rsidRPr="00F742E0" w:rsidRDefault="00D979B7" w:rsidP="00F742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E0">
        <w:rPr>
          <w:rFonts w:ascii="Times New Roman" w:hAnsi="Times New Roman" w:cs="Times New Roman"/>
          <w:b/>
          <w:sz w:val="24"/>
          <w:szCs w:val="24"/>
        </w:rPr>
        <w:t>ПЕРЕЧЕНЬ РАБОТ</w:t>
      </w:r>
    </w:p>
    <w:p w:rsidR="00D979B7" w:rsidRPr="00F742E0" w:rsidRDefault="00D979B7" w:rsidP="00F742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E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742E0" w:rsidRPr="00F742E0">
        <w:rPr>
          <w:rFonts w:ascii="Times New Roman" w:hAnsi="Times New Roman" w:cs="Times New Roman"/>
          <w:b/>
          <w:sz w:val="24"/>
          <w:szCs w:val="24"/>
        </w:rPr>
        <w:t xml:space="preserve">этапе </w:t>
      </w:r>
      <w:proofErr w:type="spellStart"/>
      <w:r w:rsidRPr="00F742E0">
        <w:rPr>
          <w:rFonts w:ascii="Times New Roman" w:hAnsi="Times New Roman" w:cs="Times New Roman"/>
          <w:b/>
          <w:sz w:val="24"/>
          <w:szCs w:val="24"/>
        </w:rPr>
        <w:t>Feasibility</w:t>
      </w:r>
      <w:proofErr w:type="spellEnd"/>
      <w:r w:rsidRPr="00F7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2E0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="00F742E0" w:rsidRPr="00F742E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0429D2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F742E0" w:rsidRPr="00F742E0">
        <w:rPr>
          <w:rFonts w:ascii="Times New Roman" w:hAnsi="Times New Roman" w:cs="Times New Roman"/>
          <w:b/>
          <w:sz w:val="24"/>
          <w:szCs w:val="24"/>
        </w:rPr>
        <w:t>инвестиционн</w:t>
      </w:r>
      <w:r w:rsidR="000429D2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F742E0" w:rsidRPr="00F742E0">
        <w:rPr>
          <w:rFonts w:ascii="Times New Roman" w:hAnsi="Times New Roman" w:cs="Times New Roman"/>
          <w:b/>
          <w:sz w:val="24"/>
          <w:szCs w:val="24"/>
        </w:rPr>
        <w:t>проект</w:t>
      </w:r>
      <w:r w:rsidR="000429D2">
        <w:rPr>
          <w:rFonts w:ascii="Times New Roman" w:hAnsi="Times New Roman" w:cs="Times New Roman"/>
          <w:b/>
          <w:sz w:val="24"/>
          <w:szCs w:val="24"/>
        </w:rPr>
        <w:t>а</w:t>
      </w:r>
    </w:p>
    <w:p w:rsidR="00D979B7" w:rsidRDefault="00D979B7" w:rsidP="00D979B7">
      <w:pPr>
        <w:pStyle w:val="a3"/>
      </w:pPr>
    </w:p>
    <w:p w:rsidR="00D979B7" w:rsidRDefault="00D979B7" w:rsidP="00D9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2E0" w:rsidRDefault="00F742E0" w:rsidP="00D979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9B7" w:rsidRDefault="00F742E0" w:rsidP="00F74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работ на этапе </w:t>
      </w:r>
      <w:proofErr w:type="spellStart"/>
      <w:r w:rsidRPr="00F742E0">
        <w:rPr>
          <w:rFonts w:ascii="Times New Roman" w:hAnsi="Times New Roman" w:cs="Times New Roman"/>
          <w:b/>
          <w:sz w:val="24"/>
          <w:szCs w:val="24"/>
        </w:rPr>
        <w:t>Feasibility</w:t>
      </w:r>
      <w:proofErr w:type="spellEnd"/>
      <w:r w:rsidRPr="00F742E0">
        <w:rPr>
          <w:rFonts w:ascii="Times New Roman" w:hAnsi="Times New Roman" w:cs="Times New Roman"/>
          <w:b/>
          <w:sz w:val="24"/>
          <w:szCs w:val="24"/>
        </w:rPr>
        <w:t xml:space="preserve"> Study</w:t>
      </w:r>
      <w:r w:rsidR="000429D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9732FF" w:rsidRPr="00AE145E" w:rsidRDefault="009732FF" w:rsidP="00F74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9B7" w:rsidRDefault="00F742E0" w:rsidP="00F74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79B7" w:rsidRPr="00F742E0">
        <w:rPr>
          <w:rFonts w:ascii="Times New Roman" w:hAnsi="Times New Roman" w:cs="Times New Roman"/>
          <w:sz w:val="24"/>
          <w:szCs w:val="24"/>
        </w:rPr>
        <w:t>Постановка задачи инвестиционного проекта</w:t>
      </w:r>
    </w:p>
    <w:p w:rsidR="009732FF" w:rsidRPr="00F742E0" w:rsidRDefault="009732FF" w:rsidP="00F74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9B7" w:rsidRDefault="00F742E0" w:rsidP="00F74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42E0">
        <w:rPr>
          <w:rFonts w:ascii="Times New Roman" w:hAnsi="Times New Roman" w:cs="Times New Roman"/>
          <w:sz w:val="24"/>
          <w:szCs w:val="24"/>
        </w:rPr>
        <w:t>Разработка концепции (аннотации)</w:t>
      </w:r>
      <w:r w:rsidR="00D979B7" w:rsidRPr="00F742E0">
        <w:rPr>
          <w:rFonts w:ascii="Times New Roman" w:hAnsi="Times New Roman" w:cs="Times New Roman"/>
          <w:sz w:val="24"/>
          <w:szCs w:val="24"/>
        </w:rPr>
        <w:t xml:space="preserve"> инвестиционного проекта</w:t>
      </w:r>
    </w:p>
    <w:p w:rsidR="009732FF" w:rsidRPr="00F742E0" w:rsidRDefault="009732FF" w:rsidP="00F74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9B7" w:rsidRPr="00F742E0" w:rsidRDefault="00F742E0" w:rsidP="00F74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9B7" w:rsidRPr="00F742E0">
        <w:rPr>
          <w:rFonts w:ascii="Times New Roman" w:hAnsi="Times New Roman" w:cs="Times New Roman"/>
          <w:sz w:val="24"/>
          <w:szCs w:val="24"/>
        </w:rPr>
        <w:t xml:space="preserve">Технологический маркетинг </w:t>
      </w:r>
    </w:p>
    <w:p w:rsidR="00D979B7" w:rsidRPr="00F742E0" w:rsidRDefault="00F742E0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979B7" w:rsidRPr="00F742E0">
        <w:rPr>
          <w:rFonts w:ascii="Times New Roman" w:hAnsi="Times New Roman" w:cs="Times New Roman"/>
          <w:sz w:val="24"/>
          <w:szCs w:val="24"/>
        </w:rPr>
        <w:t>Сбор информации об аналогах продукции</w:t>
      </w:r>
    </w:p>
    <w:p w:rsidR="00D979B7" w:rsidRPr="00F742E0" w:rsidRDefault="00F742E0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979B7" w:rsidRPr="00F742E0">
        <w:rPr>
          <w:rFonts w:ascii="Times New Roman" w:hAnsi="Times New Roman" w:cs="Times New Roman"/>
          <w:sz w:val="24"/>
          <w:szCs w:val="24"/>
        </w:rPr>
        <w:t>Сбор информации о производителях аналогов продукции</w:t>
      </w:r>
    </w:p>
    <w:p w:rsidR="00D979B7" w:rsidRPr="00F742E0" w:rsidRDefault="00F742E0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979B7" w:rsidRPr="00F742E0">
        <w:rPr>
          <w:rFonts w:ascii="Times New Roman" w:hAnsi="Times New Roman" w:cs="Times New Roman"/>
          <w:sz w:val="24"/>
          <w:szCs w:val="24"/>
        </w:rPr>
        <w:t>Сбор информации о технологиях производства продукции</w:t>
      </w:r>
    </w:p>
    <w:p w:rsidR="00D979B7" w:rsidRPr="00F742E0" w:rsidRDefault="00F742E0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979B7" w:rsidRPr="00F742E0">
        <w:rPr>
          <w:rFonts w:ascii="Times New Roman" w:hAnsi="Times New Roman" w:cs="Times New Roman"/>
          <w:sz w:val="24"/>
          <w:szCs w:val="24"/>
        </w:rPr>
        <w:t>Сбор информации о сырье и материалах для производства</w:t>
      </w:r>
    </w:p>
    <w:p w:rsidR="00D979B7" w:rsidRDefault="00F742E0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D979B7" w:rsidRPr="00F742E0">
        <w:rPr>
          <w:rFonts w:ascii="Times New Roman" w:hAnsi="Times New Roman" w:cs="Times New Roman"/>
          <w:sz w:val="24"/>
          <w:szCs w:val="24"/>
        </w:rPr>
        <w:t>Сбор информации о поставщиках оборудования и технологии</w:t>
      </w:r>
    </w:p>
    <w:p w:rsidR="00AE145E" w:rsidRDefault="00AE145E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Сбор информации об экономике производства</w:t>
      </w:r>
    </w:p>
    <w:p w:rsidR="009732FF" w:rsidRPr="00F742E0" w:rsidRDefault="009732FF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979B7" w:rsidRDefault="00F742E0" w:rsidP="00D979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742E0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979B7" w:rsidRPr="00F742E0">
        <w:rPr>
          <w:rFonts w:ascii="Times New Roman" w:hAnsi="Times New Roman" w:cs="Times New Roman"/>
          <w:sz w:val="24"/>
          <w:szCs w:val="24"/>
        </w:rPr>
        <w:t>Бизнес-план</w:t>
      </w:r>
      <w:r w:rsidRPr="00F742E0">
        <w:rPr>
          <w:rFonts w:ascii="Times New Roman" w:hAnsi="Times New Roman" w:cs="Times New Roman"/>
          <w:sz w:val="24"/>
          <w:szCs w:val="24"/>
        </w:rPr>
        <w:t>а</w:t>
      </w:r>
    </w:p>
    <w:p w:rsidR="00EB0E11" w:rsidRDefault="00EB0E11" w:rsidP="00D97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2E0" w:rsidRPr="00381133" w:rsidRDefault="00F742E0" w:rsidP="00381133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81133">
        <w:rPr>
          <w:rFonts w:ascii="Times New Roman" w:hAnsi="Times New Roman" w:cs="Times New Roman"/>
          <w:b/>
          <w:sz w:val="24"/>
          <w:szCs w:val="24"/>
        </w:rPr>
        <w:t>СОСТАВ БИЗНЕС-ПЛАНА:</w:t>
      </w:r>
    </w:p>
    <w:p w:rsidR="00381133" w:rsidRPr="00381133" w:rsidRDefault="00381133" w:rsidP="00381133">
      <w:pPr>
        <w:pStyle w:val="1"/>
        <w:ind w:left="1134"/>
        <w:rPr>
          <w:rFonts w:ascii="Times New Roman" w:eastAsia="MS Mincho" w:hAnsi="Times New Roman" w:cs="Times New Roman"/>
          <w:b w:val="0"/>
          <w:caps w:val="0"/>
          <w:lang w:eastAsia="ja-JP"/>
        </w:rPr>
      </w:pPr>
      <w:r w:rsidRPr="00381133">
        <w:rPr>
          <w:rFonts w:ascii="Times New Roman" w:hAnsi="Times New Roman" w:cs="Times New Roman"/>
          <w:b w:val="0"/>
        </w:rPr>
        <w:t xml:space="preserve">Раздел 1. </w:t>
      </w:r>
      <w:r>
        <w:rPr>
          <w:rFonts w:ascii="Times New Roman" w:hAnsi="Times New Roman" w:cs="Times New Roman"/>
          <w:b w:val="0"/>
        </w:rPr>
        <w:t xml:space="preserve">РЕЗЮМЕ </w:t>
      </w:r>
    </w:p>
    <w:p w:rsidR="00381133" w:rsidRPr="00381133" w:rsidRDefault="00381133" w:rsidP="00381133">
      <w:pPr>
        <w:pStyle w:val="1"/>
        <w:ind w:left="1134"/>
        <w:rPr>
          <w:rFonts w:ascii="Times New Roman" w:eastAsia="MS Mincho" w:hAnsi="Times New Roman" w:cs="Times New Roman"/>
          <w:b w:val="0"/>
          <w:caps w:val="0"/>
          <w:lang w:eastAsia="ja-JP"/>
        </w:rPr>
      </w:pPr>
      <w:r w:rsidRPr="00381133">
        <w:rPr>
          <w:rFonts w:ascii="Times New Roman" w:hAnsi="Times New Roman" w:cs="Times New Roman"/>
          <w:b w:val="0"/>
        </w:rPr>
        <w:t>Раздел 2. Анализ рынка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2.1. Продукция и ее применение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81133">
        <w:rPr>
          <w:rFonts w:ascii="Times New Roman" w:hAnsi="Times New Roman" w:cs="Times New Roman"/>
          <w:sz w:val="24"/>
          <w:szCs w:val="24"/>
        </w:rPr>
        <w:t>ынок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133">
        <w:rPr>
          <w:rFonts w:ascii="Times New Roman" w:hAnsi="Times New Roman" w:cs="Times New Roman"/>
          <w:sz w:val="24"/>
          <w:szCs w:val="24"/>
        </w:rPr>
        <w:t>. Уровень цен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81133">
        <w:rPr>
          <w:rFonts w:ascii="Times New Roman" w:hAnsi="Times New Roman" w:cs="Times New Roman"/>
          <w:sz w:val="24"/>
          <w:szCs w:val="24"/>
        </w:rPr>
        <w:t>. Выводы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81133">
        <w:rPr>
          <w:rFonts w:ascii="Times New Roman" w:hAnsi="Times New Roman" w:cs="Times New Roman"/>
          <w:sz w:val="24"/>
          <w:szCs w:val="24"/>
        </w:rPr>
        <w:t>. Позиции предприятия на рынке и организация сбыта продукции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81133">
        <w:rPr>
          <w:rFonts w:ascii="Times New Roman" w:hAnsi="Times New Roman" w:cs="Times New Roman"/>
          <w:sz w:val="24"/>
          <w:szCs w:val="24"/>
        </w:rPr>
        <w:t>. Выводы</w:t>
      </w:r>
    </w:p>
    <w:p w:rsidR="00381133" w:rsidRPr="00381133" w:rsidRDefault="00381133" w:rsidP="00381133">
      <w:pPr>
        <w:pStyle w:val="1"/>
        <w:ind w:left="1134"/>
        <w:rPr>
          <w:rFonts w:ascii="Times New Roman" w:eastAsia="MS Mincho" w:hAnsi="Times New Roman" w:cs="Times New Roman"/>
          <w:b w:val="0"/>
          <w:caps w:val="0"/>
          <w:lang w:eastAsia="ja-JP"/>
        </w:rPr>
      </w:pPr>
      <w:r w:rsidRPr="00381133">
        <w:rPr>
          <w:rFonts w:ascii="Times New Roman" w:hAnsi="Times New Roman" w:cs="Times New Roman"/>
          <w:b w:val="0"/>
        </w:rPr>
        <w:t>Раздел 3. Описание инвестиционного проекта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3.1. Краткое описание и цель реализации инвестиционного проекта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 xml:space="preserve">3.2. Технологии производства 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3.3. Предлагаемые технические решения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3.4. Выводы</w:t>
      </w:r>
    </w:p>
    <w:p w:rsidR="00381133" w:rsidRPr="00381133" w:rsidRDefault="00381133" w:rsidP="00381133">
      <w:pPr>
        <w:pStyle w:val="1"/>
        <w:ind w:left="1134"/>
        <w:rPr>
          <w:rFonts w:ascii="Times New Roman" w:eastAsia="MS Mincho" w:hAnsi="Times New Roman" w:cs="Times New Roman"/>
          <w:b w:val="0"/>
          <w:caps w:val="0"/>
          <w:lang w:eastAsia="ja-JP"/>
        </w:rPr>
      </w:pPr>
      <w:r w:rsidRPr="00381133">
        <w:rPr>
          <w:rFonts w:ascii="Times New Roman" w:hAnsi="Times New Roman" w:cs="Times New Roman"/>
          <w:b w:val="0"/>
        </w:rPr>
        <w:t>Раздел 4. Организационный план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4.1. Структура управления и персонал  управления проектом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4.2. Планируемы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1133">
        <w:rPr>
          <w:rFonts w:ascii="Times New Roman" w:hAnsi="Times New Roman" w:cs="Times New Roman"/>
          <w:sz w:val="24"/>
          <w:szCs w:val="24"/>
        </w:rPr>
        <w:t xml:space="preserve"> объемы производства и сбыта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4.3. Обеспечение сырьем и ресурсами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4.4. График осуществления инвестиций</w:t>
      </w:r>
    </w:p>
    <w:p w:rsidR="00381133" w:rsidRPr="00381133" w:rsidRDefault="00381133" w:rsidP="00381133">
      <w:pPr>
        <w:pStyle w:val="2"/>
        <w:tabs>
          <w:tab w:val="left" w:pos="1701"/>
        </w:tabs>
        <w:ind w:left="1701"/>
        <w:rPr>
          <w:rFonts w:ascii="Times New Roman" w:eastAsia="MS Mincho" w:hAnsi="Times New Roman" w:cs="Times New Roman"/>
          <w:smallCaps w:val="0"/>
          <w:spacing w:val="0"/>
          <w:sz w:val="24"/>
          <w:szCs w:val="24"/>
          <w:lang w:eastAsia="ja-JP"/>
        </w:rPr>
      </w:pPr>
      <w:r w:rsidRPr="00381133">
        <w:rPr>
          <w:rFonts w:ascii="Times New Roman" w:hAnsi="Times New Roman" w:cs="Times New Roman"/>
          <w:sz w:val="24"/>
          <w:szCs w:val="24"/>
        </w:rPr>
        <w:t>4.5. Основные планы реализации проекта</w:t>
      </w:r>
    </w:p>
    <w:p w:rsidR="00381133" w:rsidRPr="00381133" w:rsidRDefault="00381133" w:rsidP="00381133">
      <w:pPr>
        <w:pStyle w:val="1"/>
        <w:ind w:left="1134"/>
        <w:rPr>
          <w:rFonts w:ascii="Times New Roman" w:eastAsia="MS Mincho" w:hAnsi="Times New Roman" w:cs="Times New Roman"/>
          <w:b w:val="0"/>
          <w:caps w:val="0"/>
          <w:lang w:eastAsia="ja-JP"/>
        </w:rPr>
      </w:pPr>
      <w:r w:rsidRPr="00381133">
        <w:rPr>
          <w:rFonts w:ascii="Times New Roman" w:hAnsi="Times New Roman" w:cs="Times New Roman"/>
          <w:b w:val="0"/>
        </w:rPr>
        <w:t>Раздел 5. Финансовый план</w:t>
      </w:r>
    </w:p>
    <w:p w:rsidR="00381133" w:rsidRDefault="00381133" w:rsidP="00AE1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2E0" w:rsidRDefault="00F742E0" w:rsidP="00D97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2E0" w:rsidRDefault="00F742E0" w:rsidP="00F742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работ на этапе </w:t>
      </w:r>
      <w:proofErr w:type="spellStart"/>
      <w:r w:rsidRPr="00F742E0">
        <w:rPr>
          <w:rFonts w:ascii="Times New Roman" w:hAnsi="Times New Roman" w:cs="Times New Roman"/>
          <w:b/>
          <w:sz w:val="24"/>
          <w:szCs w:val="24"/>
        </w:rPr>
        <w:t>Feasibility</w:t>
      </w:r>
      <w:proofErr w:type="spellEnd"/>
      <w:r w:rsidRPr="00F7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2E0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 которых необходимо провести переговоры</w:t>
      </w:r>
      <w:r w:rsidR="0038113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которые должны быть оплачены отдельно:</w:t>
      </w:r>
    </w:p>
    <w:p w:rsidR="009732FF" w:rsidRDefault="009732FF" w:rsidP="00F742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2E0" w:rsidRPr="00F742E0" w:rsidRDefault="00AE145E" w:rsidP="00F74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42E0">
        <w:rPr>
          <w:rFonts w:ascii="Times New Roman" w:hAnsi="Times New Roman" w:cs="Times New Roman"/>
          <w:sz w:val="24"/>
          <w:szCs w:val="24"/>
        </w:rPr>
        <w:t xml:space="preserve">. </w:t>
      </w:r>
      <w:r w:rsidR="00F742E0" w:rsidRPr="00F742E0">
        <w:rPr>
          <w:rFonts w:ascii="Times New Roman" w:hAnsi="Times New Roman" w:cs="Times New Roman"/>
          <w:sz w:val="24"/>
          <w:szCs w:val="24"/>
        </w:rPr>
        <w:t>Выбор и изучение строительной площадки</w:t>
      </w:r>
    </w:p>
    <w:p w:rsidR="00F742E0" w:rsidRPr="00F742E0" w:rsidRDefault="00AE145E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742E0" w:rsidRPr="00F742E0">
        <w:rPr>
          <w:rFonts w:ascii="Times New Roman" w:hAnsi="Times New Roman" w:cs="Times New Roman"/>
          <w:sz w:val="24"/>
          <w:szCs w:val="24"/>
        </w:rPr>
        <w:t>Подбор строительных площадок</w:t>
      </w:r>
    </w:p>
    <w:p w:rsidR="00F742E0" w:rsidRPr="00F742E0" w:rsidRDefault="00AE145E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742E0" w:rsidRPr="00F742E0">
        <w:rPr>
          <w:rFonts w:ascii="Times New Roman" w:hAnsi="Times New Roman" w:cs="Times New Roman"/>
          <w:sz w:val="24"/>
          <w:szCs w:val="24"/>
        </w:rPr>
        <w:t>Климатология и сейсмика строительной площадки</w:t>
      </w:r>
    </w:p>
    <w:p w:rsidR="00F742E0" w:rsidRDefault="00AE145E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742E0" w:rsidRPr="00F742E0">
        <w:rPr>
          <w:rFonts w:ascii="Times New Roman" w:hAnsi="Times New Roman" w:cs="Times New Roman"/>
          <w:sz w:val="24"/>
          <w:szCs w:val="24"/>
        </w:rPr>
        <w:t>Инженерно-изыскательские работы</w:t>
      </w:r>
    </w:p>
    <w:p w:rsidR="009732FF" w:rsidRPr="00F742E0" w:rsidRDefault="009732FF" w:rsidP="00F742E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E145E" w:rsidRPr="00D979B7" w:rsidRDefault="00AE145E" w:rsidP="00D979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Разработка </w:t>
      </w:r>
      <w:r w:rsidRPr="00A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45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AE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45E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Package</w:t>
      </w:r>
      <w:r w:rsidRPr="00AE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последующей разработки проектной и рабочей документации.</w:t>
      </w:r>
    </w:p>
    <w:sectPr w:rsidR="00AE145E" w:rsidRPr="00D9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85D"/>
    <w:multiLevelType w:val="hybridMultilevel"/>
    <w:tmpl w:val="4EF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5E3F"/>
    <w:multiLevelType w:val="multilevel"/>
    <w:tmpl w:val="A8C28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9C1A81"/>
    <w:multiLevelType w:val="hybridMultilevel"/>
    <w:tmpl w:val="280C9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B7"/>
    <w:rsid w:val="000429D2"/>
    <w:rsid w:val="00381133"/>
    <w:rsid w:val="007A5524"/>
    <w:rsid w:val="008E34D0"/>
    <w:rsid w:val="009732FF"/>
    <w:rsid w:val="00AE145E"/>
    <w:rsid w:val="00D979B7"/>
    <w:rsid w:val="00E0612A"/>
    <w:rsid w:val="00EB0E11"/>
    <w:rsid w:val="00F742E0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9B7"/>
    <w:pPr>
      <w:spacing w:after="0" w:line="240" w:lineRule="auto"/>
    </w:pPr>
  </w:style>
  <w:style w:type="paragraph" w:styleId="1">
    <w:name w:val="toc 1"/>
    <w:basedOn w:val="a"/>
    <w:next w:val="a"/>
    <w:autoRedefine/>
    <w:semiHidden/>
    <w:rsid w:val="00381133"/>
    <w:pPr>
      <w:tabs>
        <w:tab w:val="right" w:leader="dot" w:pos="10478"/>
      </w:tabs>
      <w:spacing w:after="0" w:line="240" w:lineRule="auto"/>
    </w:pPr>
    <w:rPr>
      <w:rFonts w:ascii="Arial" w:eastAsia="Times New Roman" w:hAnsi="Arial" w:cs="Arial"/>
      <w:b/>
      <w:caps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381133"/>
    <w:pPr>
      <w:tabs>
        <w:tab w:val="right" w:leader="dot" w:pos="10478"/>
      </w:tabs>
      <w:spacing w:after="0" w:line="240" w:lineRule="auto"/>
      <w:ind w:left="240"/>
    </w:pPr>
    <w:rPr>
      <w:rFonts w:ascii="Arial" w:eastAsia="Times New Roman" w:hAnsi="Arial" w:cs="Arial"/>
      <w:smallCaps/>
      <w:noProof/>
      <w:spacing w:val="-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9B7"/>
    <w:pPr>
      <w:spacing w:after="0" w:line="240" w:lineRule="auto"/>
    </w:pPr>
  </w:style>
  <w:style w:type="paragraph" w:styleId="1">
    <w:name w:val="toc 1"/>
    <w:basedOn w:val="a"/>
    <w:next w:val="a"/>
    <w:autoRedefine/>
    <w:semiHidden/>
    <w:rsid w:val="00381133"/>
    <w:pPr>
      <w:tabs>
        <w:tab w:val="right" w:leader="dot" w:pos="10478"/>
      </w:tabs>
      <w:spacing w:after="0" w:line="240" w:lineRule="auto"/>
    </w:pPr>
    <w:rPr>
      <w:rFonts w:ascii="Arial" w:eastAsia="Times New Roman" w:hAnsi="Arial" w:cs="Arial"/>
      <w:b/>
      <w:caps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381133"/>
    <w:pPr>
      <w:tabs>
        <w:tab w:val="right" w:leader="dot" w:pos="10478"/>
      </w:tabs>
      <w:spacing w:after="0" w:line="240" w:lineRule="auto"/>
      <w:ind w:left="240"/>
    </w:pPr>
    <w:rPr>
      <w:rFonts w:ascii="Arial" w:eastAsia="Times New Roman" w:hAnsi="Arial" w:cs="Arial"/>
      <w:smallCaps/>
      <w:noProof/>
      <w:spacing w:val="-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Владимир</cp:lastModifiedBy>
  <cp:revision>8</cp:revision>
  <dcterms:created xsi:type="dcterms:W3CDTF">2011-03-23T08:21:00Z</dcterms:created>
  <dcterms:modified xsi:type="dcterms:W3CDTF">2014-02-27T11:41:00Z</dcterms:modified>
</cp:coreProperties>
</file>