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E5D" w:rsidRDefault="00923E5D" w:rsidP="00923E5D">
      <w:pPr>
        <w:widowControl w:val="0"/>
        <w:ind w:firstLine="284"/>
        <w:jc w:val="center"/>
      </w:pPr>
      <w:r>
        <w:rPr>
          <w:b/>
        </w:rPr>
        <w:t>Контракт (Договор) №_______ на создание (передачу) изыскательской продукции</w:t>
      </w:r>
    </w:p>
    <w:p w:rsidR="00923E5D" w:rsidRDefault="00923E5D" w:rsidP="00923E5D">
      <w:pPr>
        <w:widowControl w:val="0"/>
        <w:ind w:firstLine="284"/>
      </w:pPr>
    </w:p>
    <w:p w:rsidR="00923E5D" w:rsidRDefault="00923E5D" w:rsidP="00923E5D">
      <w:pPr>
        <w:widowControl w:val="0"/>
        <w:ind w:firstLine="284"/>
        <w:jc w:val="center"/>
      </w:pPr>
      <w:r>
        <w:t xml:space="preserve"> г. _________________                                                                  "___" _____________199__г.</w:t>
      </w:r>
    </w:p>
    <w:p w:rsidR="00923E5D" w:rsidRDefault="00923E5D" w:rsidP="00923E5D">
      <w:pPr>
        <w:widowControl w:val="0"/>
        <w:ind w:firstLine="284"/>
      </w:pPr>
      <w:r>
        <w:t>_______________________________________________________________________________</w:t>
      </w:r>
    </w:p>
    <w:p w:rsidR="00923E5D" w:rsidRDefault="00923E5D" w:rsidP="00923E5D">
      <w:pPr>
        <w:widowControl w:val="0"/>
        <w:ind w:firstLine="284"/>
        <w:jc w:val="center"/>
      </w:pPr>
      <w:r>
        <w:t>(наименование юридического (физического) лица)</w:t>
      </w:r>
    </w:p>
    <w:p w:rsidR="00923E5D" w:rsidRDefault="00923E5D" w:rsidP="00923E5D">
      <w:pPr>
        <w:widowControl w:val="0"/>
        <w:ind w:firstLine="284"/>
      </w:pPr>
      <w:r>
        <w:t>_______________________________________________________________________________</w:t>
      </w:r>
    </w:p>
    <w:p w:rsidR="00923E5D" w:rsidRDefault="00923E5D" w:rsidP="00923E5D">
      <w:pPr>
        <w:widowControl w:val="0"/>
        <w:ind w:firstLine="284"/>
      </w:pPr>
      <w:r>
        <w:t>_______________________________________________________________________________</w:t>
      </w:r>
    </w:p>
    <w:p w:rsidR="00923E5D" w:rsidRDefault="00923E5D" w:rsidP="00923E5D">
      <w:pPr>
        <w:widowControl w:val="0"/>
        <w:ind w:firstLine="284"/>
      </w:pPr>
      <w:r>
        <w:t>_______________________________________________________________________________</w:t>
      </w:r>
    </w:p>
    <w:p w:rsidR="00923E5D" w:rsidRDefault="00923E5D" w:rsidP="00923E5D">
      <w:pPr>
        <w:widowControl w:val="0"/>
        <w:ind w:firstLine="284"/>
      </w:pPr>
      <w:r>
        <w:t>в лице _________________________________________________________________________</w:t>
      </w:r>
    </w:p>
    <w:p w:rsidR="00923E5D" w:rsidRDefault="00923E5D" w:rsidP="00923E5D">
      <w:pPr>
        <w:widowControl w:val="0"/>
        <w:ind w:firstLine="851"/>
        <w:jc w:val="center"/>
      </w:pPr>
      <w:r>
        <w:t>(должность, фамилия, имя и отчество руководителя)</w:t>
      </w:r>
    </w:p>
    <w:p w:rsidR="00923E5D" w:rsidRDefault="00923E5D" w:rsidP="00923E5D">
      <w:pPr>
        <w:widowControl w:val="0"/>
        <w:ind w:firstLine="284"/>
      </w:pPr>
      <w:r>
        <w:t>_______________________________________________________________________________,</w:t>
      </w:r>
    </w:p>
    <w:p w:rsidR="00923E5D" w:rsidRDefault="00923E5D" w:rsidP="00923E5D">
      <w:pPr>
        <w:widowControl w:val="0"/>
        <w:ind w:firstLine="284"/>
      </w:pPr>
      <w:proofErr w:type="gramStart"/>
      <w:r>
        <w:t>действующего</w:t>
      </w:r>
      <w:proofErr w:type="gramEnd"/>
      <w:r>
        <w:t xml:space="preserve"> на основании _______________________________________________________</w:t>
      </w:r>
    </w:p>
    <w:p w:rsidR="00923E5D" w:rsidRDefault="00923E5D" w:rsidP="00923E5D">
      <w:pPr>
        <w:widowControl w:val="0"/>
        <w:ind w:firstLine="2835"/>
        <w:jc w:val="center"/>
      </w:pPr>
      <w:r>
        <w:t>(наименование документа)</w:t>
      </w:r>
    </w:p>
    <w:p w:rsidR="00923E5D" w:rsidRDefault="00923E5D" w:rsidP="00923E5D">
      <w:pPr>
        <w:widowControl w:val="0"/>
        <w:ind w:firstLine="284"/>
      </w:pPr>
      <w:r>
        <w:t>_______________________________________________________________________________,</w:t>
      </w:r>
    </w:p>
    <w:p w:rsidR="00923E5D" w:rsidRDefault="00923E5D" w:rsidP="00923E5D">
      <w:pPr>
        <w:widowControl w:val="0"/>
        <w:ind w:firstLine="284"/>
      </w:pPr>
      <w:r>
        <w:t>именуемое в дальнейшем "Заказчик", с одной стороны и _______________________________</w:t>
      </w:r>
    </w:p>
    <w:p w:rsidR="00923E5D" w:rsidRDefault="00923E5D" w:rsidP="00923E5D">
      <w:pPr>
        <w:widowControl w:val="0"/>
        <w:ind w:firstLine="284"/>
      </w:pPr>
      <w:r>
        <w:t>_______________________________________________________________________________</w:t>
      </w:r>
    </w:p>
    <w:p w:rsidR="00923E5D" w:rsidRDefault="00923E5D" w:rsidP="00923E5D">
      <w:pPr>
        <w:widowControl w:val="0"/>
        <w:ind w:firstLine="284"/>
        <w:jc w:val="center"/>
      </w:pPr>
      <w:r>
        <w:t xml:space="preserve"> (наименование юридического (физического) лица)</w:t>
      </w:r>
    </w:p>
    <w:p w:rsidR="00923E5D" w:rsidRDefault="00923E5D" w:rsidP="00923E5D">
      <w:pPr>
        <w:widowControl w:val="0"/>
        <w:ind w:firstLine="284"/>
      </w:pPr>
      <w:r>
        <w:t>в лице _________________________________________________________________________</w:t>
      </w:r>
    </w:p>
    <w:p w:rsidR="00923E5D" w:rsidRDefault="00923E5D" w:rsidP="00923E5D">
      <w:pPr>
        <w:widowControl w:val="0"/>
        <w:ind w:firstLine="851"/>
        <w:jc w:val="center"/>
      </w:pPr>
      <w:r>
        <w:t xml:space="preserve"> (должность, фамилия, имя и отчество руководителя)</w:t>
      </w:r>
    </w:p>
    <w:p w:rsidR="00923E5D" w:rsidRDefault="00923E5D" w:rsidP="00923E5D">
      <w:pPr>
        <w:widowControl w:val="0"/>
        <w:ind w:firstLine="284"/>
      </w:pPr>
      <w:r>
        <w:t>_______________________________________________________________________________</w:t>
      </w:r>
    </w:p>
    <w:p w:rsidR="00923E5D" w:rsidRDefault="00923E5D" w:rsidP="00923E5D">
      <w:pPr>
        <w:widowControl w:val="0"/>
        <w:ind w:firstLine="284"/>
      </w:pPr>
      <w:proofErr w:type="gramStart"/>
      <w:r>
        <w:t>действующего</w:t>
      </w:r>
      <w:proofErr w:type="gramEnd"/>
      <w:r>
        <w:t xml:space="preserve"> на основании ______________________________________________________,</w:t>
      </w:r>
    </w:p>
    <w:p w:rsidR="00923E5D" w:rsidRDefault="00923E5D" w:rsidP="00923E5D">
      <w:pPr>
        <w:widowControl w:val="0"/>
        <w:ind w:firstLine="2694"/>
        <w:jc w:val="center"/>
      </w:pPr>
      <w:r>
        <w:t xml:space="preserve"> (наименование документа)</w:t>
      </w:r>
    </w:p>
    <w:p w:rsidR="00923E5D" w:rsidRDefault="00923E5D" w:rsidP="00923E5D">
      <w:pPr>
        <w:widowControl w:val="0"/>
        <w:ind w:firstLine="284"/>
      </w:pPr>
      <w:r>
        <w:t>_______________________________________________________________________________,</w:t>
      </w:r>
    </w:p>
    <w:p w:rsidR="00923E5D" w:rsidRDefault="00923E5D" w:rsidP="00923E5D">
      <w:pPr>
        <w:widowControl w:val="0"/>
        <w:ind w:firstLine="284"/>
        <w:jc w:val="both"/>
      </w:pPr>
      <w:r>
        <w:t>Именуемое в дальнейшем "Исполнитель", с другой стороны заключили настоящий контракт о нижеследующем:</w:t>
      </w:r>
    </w:p>
    <w:p w:rsidR="00923E5D" w:rsidRDefault="00923E5D" w:rsidP="00923E5D">
      <w:pPr>
        <w:widowControl w:val="0"/>
        <w:ind w:firstLine="284"/>
      </w:pPr>
    </w:p>
    <w:p w:rsidR="00923E5D" w:rsidRDefault="00923E5D" w:rsidP="00923E5D">
      <w:pPr>
        <w:widowControl w:val="0"/>
        <w:ind w:firstLine="284"/>
        <w:jc w:val="center"/>
      </w:pPr>
      <w:r>
        <w:rPr>
          <w:b/>
        </w:rPr>
        <w:t>1. Предмет контракта</w:t>
      </w:r>
    </w:p>
    <w:p w:rsidR="00923E5D" w:rsidRDefault="00923E5D" w:rsidP="00923E5D">
      <w:pPr>
        <w:widowControl w:val="0"/>
        <w:ind w:firstLine="284"/>
      </w:pPr>
    </w:p>
    <w:p w:rsidR="00923E5D" w:rsidRDefault="00923E5D" w:rsidP="00923E5D">
      <w:pPr>
        <w:widowControl w:val="0"/>
        <w:ind w:firstLine="284"/>
        <w:jc w:val="both"/>
      </w:pPr>
      <w:r>
        <w:t xml:space="preserve">1.1. Заказчик поручает, а Исполнитель в счет договорной цены изыскательской продукции, оговоренной в п.4 контракта, принимает на себя выполнение работ и услуг по созданию (передаче) изыскательской продукции </w:t>
      </w:r>
      <w:proofErr w:type="gramStart"/>
      <w:r>
        <w:t>для</w:t>
      </w:r>
      <w:proofErr w:type="gramEnd"/>
    </w:p>
    <w:p w:rsidR="00923E5D" w:rsidRDefault="00923E5D" w:rsidP="00923E5D">
      <w:pPr>
        <w:widowControl w:val="0"/>
        <w:ind w:firstLine="284"/>
      </w:pPr>
      <w:r>
        <w:t>_______________________________________________________________________________</w:t>
      </w:r>
    </w:p>
    <w:p w:rsidR="00923E5D" w:rsidRDefault="00923E5D" w:rsidP="00923E5D">
      <w:pPr>
        <w:widowControl w:val="0"/>
        <w:ind w:firstLine="284"/>
        <w:jc w:val="center"/>
      </w:pPr>
      <w:r>
        <w:t xml:space="preserve"> </w:t>
      </w:r>
      <w:proofErr w:type="gramStart"/>
      <w:r>
        <w:t>(название объекта строительства,</w:t>
      </w:r>
      <w:proofErr w:type="gramEnd"/>
    </w:p>
    <w:p w:rsidR="00923E5D" w:rsidRDefault="00923E5D" w:rsidP="00923E5D">
      <w:pPr>
        <w:widowControl w:val="0"/>
        <w:ind w:firstLine="284"/>
      </w:pPr>
      <w:r>
        <w:t>_______________________________________________________________________________</w:t>
      </w:r>
    </w:p>
    <w:p w:rsidR="00923E5D" w:rsidRDefault="00923E5D" w:rsidP="00923E5D">
      <w:pPr>
        <w:widowControl w:val="0"/>
        <w:ind w:firstLine="284"/>
        <w:jc w:val="center"/>
      </w:pPr>
      <w:r>
        <w:t>стадия проектирования)</w:t>
      </w:r>
    </w:p>
    <w:p w:rsidR="00923E5D" w:rsidRDefault="00923E5D" w:rsidP="00923E5D">
      <w:pPr>
        <w:widowControl w:val="0"/>
        <w:ind w:firstLine="284"/>
        <w:jc w:val="both"/>
      </w:pPr>
      <w:r>
        <w:t>в соответствии с прилагаемой программой работ (прил.3), разработанной Исполнителем и согласованной с Заказчиком.</w:t>
      </w:r>
    </w:p>
    <w:p w:rsidR="00923E5D" w:rsidRDefault="00923E5D" w:rsidP="00923E5D">
      <w:pPr>
        <w:widowControl w:val="0"/>
        <w:ind w:firstLine="284"/>
        <w:jc w:val="both"/>
      </w:pPr>
      <w:r>
        <w:t>1.2. Технические, экономические и другие требования к изыскательской продукции, являющейся предметом контракта, определены в техническом задании, приведенном в прил.2, которое является неотъемлемой частью контракта.</w:t>
      </w:r>
    </w:p>
    <w:p w:rsidR="00923E5D" w:rsidRDefault="00923E5D" w:rsidP="00923E5D">
      <w:pPr>
        <w:widowControl w:val="0"/>
        <w:ind w:firstLine="284"/>
        <w:jc w:val="both"/>
      </w:pPr>
      <w:r>
        <w:t>1.3. Определения терминов и понятий, используемых в настоящем контракте, приведены в прил.1.</w:t>
      </w:r>
    </w:p>
    <w:p w:rsidR="00923E5D" w:rsidRDefault="00923E5D" w:rsidP="00923E5D">
      <w:pPr>
        <w:widowControl w:val="0"/>
        <w:ind w:firstLine="284"/>
      </w:pPr>
    </w:p>
    <w:p w:rsidR="00923E5D" w:rsidRDefault="00923E5D" w:rsidP="00923E5D">
      <w:pPr>
        <w:widowControl w:val="0"/>
        <w:ind w:firstLine="284"/>
        <w:jc w:val="center"/>
      </w:pPr>
      <w:r>
        <w:rPr>
          <w:b/>
        </w:rPr>
        <w:t>2. Обязательства Заказчика и Исполнителя</w:t>
      </w:r>
    </w:p>
    <w:p w:rsidR="00923E5D" w:rsidRDefault="00923E5D" w:rsidP="00923E5D">
      <w:pPr>
        <w:widowControl w:val="0"/>
        <w:ind w:firstLine="284"/>
      </w:pPr>
    </w:p>
    <w:p w:rsidR="00923E5D" w:rsidRDefault="00923E5D" w:rsidP="00923E5D">
      <w:pPr>
        <w:widowControl w:val="0"/>
        <w:ind w:firstLine="284"/>
        <w:jc w:val="both"/>
      </w:pPr>
      <w:r>
        <w:t>2.1. Для выполнения настоящего контракта Заказчик обязуется:</w:t>
      </w:r>
    </w:p>
    <w:p w:rsidR="00923E5D" w:rsidRDefault="00923E5D" w:rsidP="00923E5D">
      <w:pPr>
        <w:widowControl w:val="0"/>
        <w:ind w:firstLine="284"/>
        <w:jc w:val="both"/>
      </w:pPr>
      <w:r>
        <w:t>2.1.1. Передать Исполнителю в ____</w:t>
      </w:r>
      <w:proofErr w:type="gramStart"/>
      <w:r>
        <w:t>_-</w:t>
      </w:r>
      <w:proofErr w:type="spellStart"/>
      <w:proofErr w:type="gramEnd"/>
      <w:r>
        <w:t>дневный</w:t>
      </w:r>
      <w:proofErr w:type="spellEnd"/>
      <w:r>
        <w:t xml:space="preserve"> срок с момента вступления контракта в действие во временное пользование имеющиеся у Заказчика материалы ранее выполненных изысканий на площадке (участке, трассе) проектируемого строительства и другие материалы о природных, экологических и санитарно-технических условиях района, включая материалы </w:t>
      </w:r>
      <w:proofErr w:type="spellStart"/>
      <w:r>
        <w:t>топосъемок</w:t>
      </w:r>
      <w:proofErr w:type="spellEnd"/>
      <w:r>
        <w:t xml:space="preserve"> и данные по подземным коммуникациям, а также результаты научно-исследовательских работ, связанных с изучением природных условий района (площадки, участка, трассы) строительства.</w:t>
      </w:r>
    </w:p>
    <w:p w:rsidR="00923E5D" w:rsidRDefault="00923E5D" w:rsidP="00923E5D">
      <w:pPr>
        <w:widowControl w:val="0"/>
        <w:ind w:firstLine="284"/>
        <w:jc w:val="both"/>
      </w:pPr>
      <w:r>
        <w:t xml:space="preserve">2.1.2. Получить разрешение и осуществить согласования, необходимые для организации и производства изысканий и </w:t>
      </w:r>
      <w:proofErr w:type="gramStart"/>
      <w:r>
        <w:t>за</w:t>
      </w:r>
      <w:proofErr w:type="gramEnd"/>
      <w:r>
        <w:t xml:space="preserve">_____ </w:t>
      </w:r>
      <w:proofErr w:type="gramStart"/>
      <w:r>
        <w:t>дней</w:t>
      </w:r>
      <w:proofErr w:type="gramEnd"/>
      <w:r>
        <w:t xml:space="preserve"> до начала полевых изыскательских работ передать Исполнителю документы, подтверждающие получение разрешений и согласований, включая при необходимости </w:t>
      </w:r>
      <w:proofErr w:type="spellStart"/>
      <w:r>
        <w:t>лесопорубочный</w:t>
      </w:r>
      <w:proofErr w:type="spellEnd"/>
      <w:r>
        <w:t xml:space="preserve"> билет.</w:t>
      </w:r>
    </w:p>
    <w:p w:rsidR="00923E5D" w:rsidRDefault="00923E5D" w:rsidP="00923E5D">
      <w:pPr>
        <w:widowControl w:val="0"/>
        <w:ind w:firstLine="284"/>
        <w:jc w:val="both"/>
      </w:pPr>
      <w:r>
        <w:t>2.1.3. В соответствии с графиком (прил.5), являющимся неотъемлемой частью контракта, за свой счет осуществить подготовительные и сопутствующие работы, а также обеспечить Исполнителя оборудованием, материалами, изделиями и услугами.</w:t>
      </w:r>
    </w:p>
    <w:p w:rsidR="00923E5D" w:rsidRDefault="00923E5D" w:rsidP="00923E5D">
      <w:pPr>
        <w:widowControl w:val="0"/>
        <w:ind w:firstLine="284"/>
        <w:jc w:val="both"/>
      </w:pPr>
      <w:r>
        <w:t xml:space="preserve">2.1.4. В случае изменения принятых в техническом задании Заказчика проектных решений, в том числе при переносе (изменении) контуров зданий (сооружений) в плане, в _____ </w:t>
      </w:r>
      <w:proofErr w:type="gramStart"/>
      <w:r>
        <w:t>-</w:t>
      </w:r>
      <w:proofErr w:type="spellStart"/>
      <w:r>
        <w:t>д</w:t>
      </w:r>
      <w:proofErr w:type="gramEnd"/>
      <w:r>
        <w:t>невный</w:t>
      </w:r>
      <w:proofErr w:type="spellEnd"/>
      <w:r>
        <w:t xml:space="preserve"> срок информировать Исполнителя об этих изменениях.</w:t>
      </w:r>
    </w:p>
    <w:p w:rsidR="00923E5D" w:rsidRDefault="00923E5D" w:rsidP="00923E5D">
      <w:pPr>
        <w:widowControl w:val="0"/>
        <w:ind w:firstLine="284"/>
        <w:jc w:val="both"/>
      </w:pPr>
      <w:r>
        <w:t>2.1.5. Рассматривать предложения и требования Исполнителя, связанные с организацией и производством, объемами и сроками выполнения изысканий, и в ___</w:t>
      </w:r>
      <w:proofErr w:type="gramStart"/>
      <w:r>
        <w:t>_-</w:t>
      </w:r>
      <w:proofErr w:type="spellStart"/>
      <w:proofErr w:type="gramEnd"/>
      <w:r>
        <w:t>дневный</w:t>
      </w:r>
      <w:proofErr w:type="spellEnd"/>
      <w:r>
        <w:t xml:space="preserve"> срок принимать по ним </w:t>
      </w:r>
      <w:r>
        <w:lastRenderedPageBreak/>
        <w:t>решения.</w:t>
      </w:r>
    </w:p>
    <w:p w:rsidR="00923E5D" w:rsidRDefault="00923E5D" w:rsidP="00923E5D">
      <w:pPr>
        <w:widowControl w:val="0"/>
        <w:ind w:firstLine="284"/>
        <w:jc w:val="both"/>
      </w:pPr>
      <w:r>
        <w:t>2.1.6. Дать оценку полноты и качества изыскательской продукции (технического отчета, заключения) и соответствия его техническому заданию Заказчика и согласованной им программе изысканий.</w:t>
      </w:r>
    </w:p>
    <w:p w:rsidR="00923E5D" w:rsidRDefault="00923E5D" w:rsidP="00923E5D">
      <w:pPr>
        <w:widowControl w:val="0"/>
        <w:ind w:firstLine="284"/>
        <w:jc w:val="both"/>
      </w:pPr>
      <w:r>
        <w:t xml:space="preserve">2.1.7. </w:t>
      </w:r>
      <w:proofErr w:type="gramStart"/>
      <w:r>
        <w:t>Использовать изыскательскую продукцию с учетом ее целевого назначения и срока годности материалов изысканий, а в случаях задержки строительства на срок, превышающей срок годности материалов изысканий, переноса в натуре зданий и сооружений и (или) изменения их конструктивных особенностей, предусмотренных техническим заданием на производство изысканий, получить согласование Исполнителя о возможности использования материалов инженерных изысканий.</w:t>
      </w:r>
      <w:proofErr w:type="gramEnd"/>
    </w:p>
    <w:p w:rsidR="00923E5D" w:rsidRDefault="00923E5D" w:rsidP="00923E5D">
      <w:pPr>
        <w:widowControl w:val="0"/>
        <w:ind w:firstLine="284"/>
        <w:jc w:val="both"/>
      </w:pPr>
      <w:r>
        <w:t>2.1.8. Произвести оплату выполненных Исполнителем работ в порядке, предусмотренном в разд.4 настоящего контракта.</w:t>
      </w:r>
    </w:p>
    <w:p w:rsidR="00923E5D" w:rsidRDefault="00923E5D" w:rsidP="00923E5D">
      <w:pPr>
        <w:widowControl w:val="0"/>
        <w:ind w:firstLine="284"/>
        <w:jc w:val="both"/>
      </w:pPr>
      <w:r>
        <w:t>2.2. При выполнении работ по настоящему контракту в счет договорной цены изыскательской продукции, предусмотренной в разд.4 контракта, Исполнитель обязуется:</w:t>
      </w:r>
    </w:p>
    <w:p w:rsidR="00923E5D" w:rsidRDefault="00923E5D" w:rsidP="00923E5D">
      <w:pPr>
        <w:widowControl w:val="0"/>
        <w:ind w:firstLine="284"/>
        <w:jc w:val="both"/>
      </w:pPr>
      <w:r>
        <w:t xml:space="preserve">2.2.1. При выявлении в процессе изысканий неблагоприятных природных условий, изучение которых не было предусмотрено программой изысканий, Исполнитель в _____ </w:t>
      </w:r>
      <w:proofErr w:type="gramStart"/>
      <w:r>
        <w:t>-</w:t>
      </w:r>
      <w:proofErr w:type="spellStart"/>
      <w:r>
        <w:t>д</w:t>
      </w:r>
      <w:proofErr w:type="gramEnd"/>
      <w:r>
        <w:t>невный</w:t>
      </w:r>
      <w:proofErr w:type="spellEnd"/>
      <w:r>
        <w:t xml:space="preserve"> срок должен информировать Заказчика о необходимости внесения соответствующих изменений в программу изысканий и календарный план выполнения работ.</w:t>
      </w:r>
    </w:p>
    <w:p w:rsidR="00923E5D" w:rsidRDefault="00923E5D" w:rsidP="00923E5D">
      <w:pPr>
        <w:widowControl w:val="0"/>
        <w:ind w:firstLine="284"/>
        <w:jc w:val="both"/>
      </w:pPr>
      <w:r>
        <w:t>2.2.2. В процессе изысканий в зависимости от результатов работ внести коррективы в программу работ, направленные на повышение достоверности и качества изысканий.</w:t>
      </w:r>
    </w:p>
    <w:p w:rsidR="00923E5D" w:rsidRDefault="00923E5D" w:rsidP="00923E5D">
      <w:pPr>
        <w:widowControl w:val="0"/>
        <w:ind w:firstLine="284"/>
        <w:jc w:val="both"/>
      </w:pPr>
      <w:r>
        <w:t>2.2.3. Обеспечить выполнение необходимых мероприятий по охране окружающей среды, зеленых насаждений и почвенного слоя во время проведения изыскательских работ, в том числе ликвидировать и при необходимости затампонировать все горные выработки, пройденные Исполнителем в процессе изыскательских работ.</w:t>
      </w:r>
    </w:p>
    <w:p w:rsidR="00923E5D" w:rsidRDefault="00923E5D" w:rsidP="00923E5D">
      <w:pPr>
        <w:widowControl w:val="0"/>
        <w:ind w:firstLine="284"/>
        <w:jc w:val="both"/>
      </w:pPr>
      <w:r>
        <w:t>2.2.4. Передать Заказчику изыскательскую продукцию (технический отчет, заключение и т.п. по результатам инженерных изысканий) в _____ экземплярах в соответствии с календарным планом выполнения работ (прил.4).</w:t>
      </w:r>
    </w:p>
    <w:p w:rsidR="00923E5D" w:rsidRDefault="00923E5D" w:rsidP="00923E5D">
      <w:pPr>
        <w:widowControl w:val="0"/>
        <w:ind w:firstLine="284"/>
        <w:jc w:val="both"/>
      </w:pPr>
      <w:r>
        <w:t>2.2.5. Доработать за свой счет технический отчет (заключение) по результатам инженерных изысканий или внести в него исправления по замечаниям Заказчика, если эти замечания не противоречат условиям договора и согласованной с Заказчиком программе изысканий.</w:t>
      </w:r>
    </w:p>
    <w:p w:rsidR="00923E5D" w:rsidRDefault="00923E5D" w:rsidP="00923E5D">
      <w:pPr>
        <w:widowControl w:val="0"/>
        <w:ind w:firstLine="284"/>
      </w:pPr>
    </w:p>
    <w:p w:rsidR="00923E5D" w:rsidRDefault="00923E5D" w:rsidP="00923E5D">
      <w:pPr>
        <w:widowControl w:val="0"/>
        <w:ind w:firstLine="284"/>
        <w:jc w:val="center"/>
      </w:pPr>
      <w:r>
        <w:rPr>
          <w:b/>
        </w:rPr>
        <w:t>3. Сроки выполнения работ</w:t>
      </w:r>
    </w:p>
    <w:p w:rsidR="00923E5D" w:rsidRDefault="00923E5D" w:rsidP="00923E5D">
      <w:pPr>
        <w:widowControl w:val="0"/>
        <w:ind w:firstLine="284"/>
      </w:pPr>
    </w:p>
    <w:p w:rsidR="00923E5D" w:rsidRDefault="00923E5D" w:rsidP="00923E5D">
      <w:pPr>
        <w:widowControl w:val="0"/>
        <w:ind w:firstLine="284"/>
        <w:jc w:val="both"/>
      </w:pPr>
      <w:r>
        <w:t>3.1. Сроки начала и окончания работ или их этапов устанавливаются в календарном плане, являющемся неотъемлемой частью контракта (см. прил.4). В календарном плане указаны сроки начала и завершения работ, за пределами которых дальнейшее продолжение действия контракта невозможно. Задержка сроков, произошедшая не по вине Исполнителя (по вине Заказчика или организаций, привлекаемых Заказчиком), дает Исполнителю право на возмещение убытков и на продление срока действия контракта. Величина убытка определяется как упущенная выгода за время, равное сроку продления контракта.</w:t>
      </w:r>
    </w:p>
    <w:p w:rsidR="00923E5D" w:rsidRDefault="00923E5D" w:rsidP="00923E5D">
      <w:pPr>
        <w:widowControl w:val="0"/>
        <w:ind w:firstLine="284"/>
        <w:jc w:val="both"/>
      </w:pPr>
      <w:r>
        <w:t>3.2. Предельная продолжительность исправления проектной документации по замечаниям заказчика составляет _____ дней, если условиями контракта не установлено иное.</w:t>
      </w:r>
    </w:p>
    <w:p w:rsidR="00923E5D" w:rsidRDefault="00923E5D" w:rsidP="00923E5D">
      <w:pPr>
        <w:widowControl w:val="0"/>
        <w:ind w:firstLine="284"/>
      </w:pPr>
    </w:p>
    <w:p w:rsidR="00923E5D" w:rsidRDefault="00923E5D" w:rsidP="00923E5D">
      <w:pPr>
        <w:widowControl w:val="0"/>
        <w:ind w:firstLine="284"/>
        <w:jc w:val="center"/>
      </w:pPr>
      <w:r>
        <w:rPr>
          <w:b/>
        </w:rPr>
        <w:t>4. Цена работ и порядок расчетов</w:t>
      </w:r>
    </w:p>
    <w:p w:rsidR="00923E5D" w:rsidRDefault="00923E5D" w:rsidP="00923E5D">
      <w:pPr>
        <w:widowControl w:val="0"/>
        <w:ind w:firstLine="284"/>
      </w:pPr>
    </w:p>
    <w:p w:rsidR="00923E5D" w:rsidRDefault="00923E5D" w:rsidP="00923E5D">
      <w:pPr>
        <w:widowControl w:val="0"/>
        <w:ind w:firstLine="284"/>
        <w:jc w:val="both"/>
      </w:pPr>
      <w:r>
        <w:t>4.1. Учитывая характер, значение и ответственность объекта, а также содержание, объем и сложность работ, предусмотренных разд.1 настоящего контракта, стороны пришли к соглашению, что договорная цена на изыскательскую продукцию по контракту составляет:</w:t>
      </w:r>
    </w:p>
    <w:p w:rsidR="00923E5D" w:rsidRDefault="00923E5D" w:rsidP="00923E5D">
      <w:pPr>
        <w:widowControl w:val="0"/>
        <w:ind w:firstLine="284"/>
      </w:pPr>
      <w:r>
        <w:t xml:space="preserve">_______________________________________________________________ </w:t>
      </w:r>
      <w:proofErr w:type="spellStart"/>
      <w:r>
        <w:t>тыс</w:t>
      </w:r>
      <w:proofErr w:type="gramStart"/>
      <w:r>
        <w:t>.р</w:t>
      </w:r>
      <w:proofErr w:type="gramEnd"/>
      <w:r>
        <w:t>уб</w:t>
      </w:r>
      <w:proofErr w:type="spellEnd"/>
      <w:r>
        <w:t>.,</w:t>
      </w:r>
    </w:p>
    <w:p w:rsidR="00923E5D" w:rsidRDefault="00923E5D" w:rsidP="00923E5D">
      <w:pPr>
        <w:widowControl w:val="0"/>
        <w:ind w:firstLine="284"/>
      </w:pPr>
      <w:r>
        <w:t xml:space="preserve">кроме того, НДС ________________________________________________ </w:t>
      </w:r>
      <w:proofErr w:type="spellStart"/>
      <w:r>
        <w:t>тыс</w:t>
      </w:r>
      <w:proofErr w:type="gramStart"/>
      <w:r>
        <w:t>.р</w:t>
      </w:r>
      <w:proofErr w:type="gramEnd"/>
      <w:r>
        <w:t>уб</w:t>
      </w:r>
      <w:proofErr w:type="spellEnd"/>
      <w:r>
        <w:t>.,</w:t>
      </w:r>
    </w:p>
    <w:p w:rsidR="00923E5D" w:rsidRDefault="00923E5D" w:rsidP="00923E5D">
      <w:pPr>
        <w:widowControl w:val="0"/>
        <w:ind w:firstLine="284"/>
      </w:pPr>
      <w:proofErr w:type="spellStart"/>
      <w:r>
        <w:t>спецналог</w:t>
      </w:r>
      <w:proofErr w:type="spellEnd"/>
      <w:r>
        <w:t xml:space="preserve"> ______________________________________________________ </w:t>
      </w:r>
      <w:proofErr w:type="spellStart"/>
      <w:r>
        <w:t>тыс</w:t>
      </w:r>
      <w:proofErr w:type="gramStart"/>
      <w:r>
        <w:t>.р</w:t>
      </w:r>
      <w:proofErr w:type="gramEnd"/>
      <w:r>
        <w:t>уб</w:t>
      </w:r>
      <w:proofErr w:type="spellEnd"/>
      <w:r>
        <w:t>.</w:t>
      </w:r>
    </w:p>
    <w:p w:rsidR="00923E5D" w:rsidRDefault="00923E5D" w:rsidP="00923E5D">
      <w:pPr>
        <w:widowControl w:val="0"/>
        <w:ind w:firstLine="284"/>
        <w:jc w:val="both"/>
      </w:pPr>
      <w:r>
        <w:t xml:space="preserve">4.2. </w:t>
      </w:r>
      <w:proofErr w:type="gramStart"/>
      <w:r>
        <w:t>Учитывая сроки действия настоящего контракта, договорная цена на изыскательскую продукцию является открытой и подлежит уточнению в случае изменения цен и тарифов на материалы, оборудование, услуги сторонних организаций и другие затраты, условий оплаты труда работников Исполнителя, а также в случае принятия новых законов, издания указов, постановлений и других нормативных актов, регулирующих инфляционные процессы и индексацию доходов.</w:t>
      </w:r>
      <w:proofErr w:type="gramEnd"/>
    </w:p>
    <w:p w:rsidR="00923E5D" w:rsidRDefault="00923E5D" w:rsidP="00923E5D">
      <w:pPr>
        <w:widowControl w:val="0"/>
        <w:ind w:firstLine="284"/>
        <w:jc w:val="both"/>
      </w:pPr>
      <w:r>
        <w:t>Договорная цена уточняется дополнительным соглашением сторон. Заказчик вправе не соглашаться на изменение договорной цены на изыскательскую продукцию, указанной в п.4.1, если обстоятельства, ведущие к ее увеличению, наступили после истечения срока окончания работ (этапа) по календарному плану (прил.4), задержанного по вине Исполнителя.</w:t>
      </w:r>
    </w:p>
    <w:p w:rsidR="00923E5D" w:rsidRDefault="00923E5D" w:rsidP="00923E5D">
      <w:pPr>
        <w:widowControl w:val="0"/>
        <w:ind w:firstLine="284"/>
        <w:jc w:val="both"/>
      </w:pPr>
      <w:r>
        <w:t>4.3. При изменениях законодательных и нормативных актов, ухудшающих положение сторон по сравнению с их состоянием на период заключения настоящего контракта и приводящих к дополнительным затратам времени и денежных средств, договорная цена изыскательской продукции и новые сроки выполнения работ уточняются сторонами в дополнительных соглашениях к контракту.</w:t>
      </w:r>
    </w:p>
    <w:p w:rsidR="00923E5D" w:rsidRDefault="00923E5D" w:rsidP="00923E5D">
      <w:pPr>
        <w:widowControl w:val="0"/>
        <w:ind w:firstLine="284"/>
        <w:jc w:val="both"/>
      </w:pPr>
      <w:r>
        <w:t>4.4. Основанием для увеличения стоимости и/или сроков выполнения изыскательских работ могут быть обстоятельства непреодолимой силы.</w:t>
      </w:r>
    </w:p>
    <w:p w:rsidR="00923E5D" w:rsidRDefault="00923E5D" w:rsidP="00923E5D">
      <w:pPr>
        <w:widowControl w:val="0"/>
        <w:ind w:firstLine="284"/>
        <w:jc w:val="both"/>
      </w:pPr>
      <w:r>
        <w:lastRenderedPageBreak/>
        <w:t>4.5. В случае изменения по каким-либо причинам состава работ, их объемов и сроков в пп.4.1 - 4.3 изменения вносятся в соответствии с порядком, предусмотренным разд.8 настоящего контракта.</w:t>
      </w:r>
    </w:p>
    <w:p w:rsidR="00923E5D" w:rsidRDefault="00923E5D" w:rsidP="00923E5D">
      <w:pPr>
        <w:widowControl w:val="0"/>
        <w:ind w:firstLine="284"/>
        <w:jc w:val="both"/>
      </w:pPr>
      <w:r>
        <w:t xml:space="preserve">4.6. В случае досрочного выполнения  работ  Заказчик оплачивает изыскательскую продукцию с доплатой к договорной цене в размере ______________________________ </w:t>
      </w:r>
      <w:proofErr w:type="spellStart"/>
      <w:r>
        <w:t>тыс</w:t>
      </w:r>
      <w:proofErr w:type="gramStart"/>
      <w:r>
        <w:t>.р</w:t>
      </w:r>
      <w:proofErr w:type="gramEnd"/>
      <w:r>
        <w:t>уб</w:t>
      </w:r>
      <w:proofErr w:type="spellEnd"/>
      <w:r>
        <w:t>.</w:t>
      </w:r>
    </w:p>
    <w:p w:rsidR="00923E5D" w:rsidRDefault="00923E5D" w:rsidP="00923E5D">
      <w:pPr>
        <w:widowControl w:val="0"/>
        <w:ind w:firstLine="284"/>
      </w:pPr>
      <w:r>
        <w:t>4.7. Оплата выполненных Исполнителем работ производится:</w:t>
      </w:r>
    </w:p>
    <w:p w:rsidR="00923E5D" w:rsidRDefault="00923E5D" w:rsidP="00923E5D">
      <w:pPr>
        <w:widowControl w:val="0"/>
        <w:ind w:firstLine="284"/>
        <w:jc w:val="both"/>
      </w:pPr>
      <w:r>
        <w:t>а) единовременно, за выполнение всего комплекса работ, предусмотренных настоящим контрактом________________________________________________________________________;</w:t>
      </w:r>
    </w:p>
    <w:p w:rsidR="00923E5D" w:rsidRDefault="00923E5D" w:rsidP="00923E5D">
      <w:pPr>
        <w:widowControl w:val="0"/>
        <w:ind w:firstLine="284"/>
        <w:jc w:val="center"/>
      </w:pPr>
      <w:r>
        <w:t>(предоплата, по окончании работ)</w:t>
      </w:r>
    </w:p>
    <w:p w:rsidR="00923E5D" w:rsidRDefault="00923E5D" w:rsidP="00923E5D">
      <w:pPr>
        <w:widowControl w:val="0"/>
        <w:ind w:firstLine="284"/>
        <w:jc w:val="both"/>
      </w:pPr>
      <w:r>
        <w:t>б) поэтапно, в суммах, предусмотренных календарным планом (прил.4);</w:t>
      </w:r>
    </w:p>
    <w:p w:rsidR="00923E5D" w:rsidRDefault="00923E5D" w:rsidP="00923E5D">
      <w:pPr>
        <w:widowControl w:val="0"/>
        <w:ind w:firstLine="284"/>
        <w:jc w:val="both"/>
      </w:pPr>
      <w:r>
        <w:t xml:space="preserve">в) с авансовым платежом в срок до _______________________ в размере _________________ _____________________ </w:t>
      </w:r>
      <w:proofErr w:type="spellStart"/>
      <w:r>
        <w:t>тыс</w:t>
      </w:r>
      <w:proofErr w:type="gramStart"/>
      <w:r>
        <w:t>.р</w:t>
      </w:r>
      <w:proofErr w:type="gramEnd"/>
      <w:r>
        <w:t>уб</w:t>
      </w:r>
      <w:proofErr w:type="spellEnd"/>
      <w:r>
        <w:t>. с окончательным расчетом после приемки работ Заказчиком;</w:t>
      </w:r>
    </w:p>
    <w:p w:rsidR="00923E5D" w:rsidRDefault="00923E5D" w:rsidP="00923E5D">
      <w:pPr>
        <w:widowControl w:val="0"/>
        <w:ind w:firstLine="284"/>
        <w:jc w:val="both"/>
      </w:pPr>
      <w:r>
        <w:t>г) _____________________________________________________________________________</w:t>
      </w:r>
    </w:p>
    <w:p w:rsidR="00923E5D" w:rsidRDefault="00923E5D" w:rsidP="00923E5D">
      <w:pPr>
        <w:widowControl w:val="0"/>
        <w:ind w:firstLine="284"/>
        <w:jc w:val="both"/>
      </w:pPr>
      <w:r>
        <w:t>_______________________________________________________________________________</w:t>
      </w:r>
    </w:p>
    <w:p w:rsidR="00923E5D" w:rsidRDefault="00923E5D" w:rsidP="00923E5D">
      <w:pPr>
        <w:widowControl w:val="0"/>
        <w:ind w:firstLine="284"/>
        <w:jc w:val="both"/>
      </w:pPr>
      <w:r>
        <w:t>_______________________________________________________________________________</w:t>
      </w:r>
    </w:p>
    <w:p w:rsidR="00923E5D" w:rsidRDefault="00923E5D" w:rsidP="00923E5D">
      <w:pPr>
        <w:widowControl w:val="0"/>
        <w:ind w:firstLine="284"/>
        <w:jc w:val="both"/>
      </w:pPr>
      <w:r>
        <w:t>4.8. Основанием для оплаты является подписанный с двух сторон акт сдачи-приемки изыскательской продукции.</w:t>
      </w:r>
    </w:p>
    <w:p w:rsidR="00923E5D" w:rsidRDefault="00923E5D" w:rsidP="00923E5D">
      <w:pPr>
        <w:widowControl w:val="0"/>
        <w:ind w:firstLine="284"/>
        <w:jc w:val="both"/>
      </w:pPr>
      <w:r>
        <w:t>4.9. Оплата выполненных Исполнителем работ производится Заказчиком не позднее _______ дней с момента подписания акта сдачи-приемки изыскательской продукции (этапа выполнения работ по календарному плану) с учетом пп.5.5 и 5.7 настоящего контракта.</w:t>
      </w:r>
    </w:p>
    <w:p w:rsidR="00923E5D" w:rsidRDefault="00923E5D" w:rsidP="00923E5D">
      <w:pPr>
        <w:widowControl w:val="0"/>
        <w:ind w:firstLine="284"/>
        <w:jc w:val="both"/>
      </w:pPr>
      <w:r>
        <w:t>4.10. Осуществление Заказчиком окончательного платежа означает его отказ от всех претензий к Исполнителю, а принятие окончательного платежа Исполнителем означает его отказ от всех претензий к Заказчику.</w:t>
      </w:r>
    </w:p>
    <w:p w:rsidR="00923E5D" w:rsidRDefault="00923E5D" w:rsidP="00923E5D">
      <w:pPr>
        <w:widowControl w:val="0"/>
        <w:ind w:firstLine="284"/>
      </w:pPr>
    </w:p>
    <w:p w:rsidR="00923E5D" w:rsidRDefault="00923E5D" w:rsidP="00923E5D">
      <w:pPr>
        <w:widowControl w:val="0"/>
        <w:ind w:firstLine="284"/>
        <w:jc w:val="center"/>
      </w:pPr>
      <w:r>
        <w:rPr>
          <w:b/>
        </w:rPr>
        <w:t>5. Порядок сдачи и приемки работ</w:t>
      </w:r>
    </w:p>
    <w:p w:rsidR="00923E5D" w:rsidRDefault="00923E5D" w:rsidP="00923E5D">
      <w:pPr>
        <w:widowControl w:val="0"/>
        <w:ind w:firstLine="284"/>
      </w:pPr>
    </w:p>
    <w:p w:rsidR="00923E5D" w:rsidRDefault="00923E5D" w:rsidP="00923E5D">
      <w:pPr>
        <w:widowControl w:val="0"/>
        <w:ind w:firstLine="284"/>
        <w:jc w:val="both"/>
      </w:pPr>
      <w:r>
        <w:t>5.1. Результаты работ (услуг), а также перечень технической документации, подлежащих сдаче Заказчику на отдельных этапах выполнения и по окончании работ, предусматриваемых настоящим контрактом, определены в прил.4.</w:t>
      </w:r>
    </w:p>
    <w:p w:rsidR="00923E5D" w:rsidRDefault="00923E5D" w:rsidP="00923E5D">
      <w:pPr>
        <w:widowControl w:val="0"/>
        <w:ind w:firstLine="284"/>
        <w:jc w:val="both"/>
      </w:pPr>
      <w:r>
        <w:t>5.2. Изготовление для Заказчика дополнительных экземпляров технической документации сверх количества, оговоренного в п.2.2.4. настоящего контракта, является дополнительной услугой Исполнителя, не предусмотренной в договорной цене на изыскательскую продукцию, и осуществляется по просьбе Заказчика с предоставлением им гарантийного письма об оплате.</w:t>
      </w:r>
    </w:p>
    <w:p w:rsidR="00923E5D" w:rsidRDefault="00923E5D" w:rsidP="00923E5D">
      <w:pPr>
        <w:widowControl w:val="0"/>
        <w:ind w:firstLine="284"/>
        <w:jc w:val="both"/>
      </w:pPr>
      <w:r>
        <w:t>5.3. Технические, экономические и другие требования к изыскательской продукции, созданной Исполнителем в ходе осуществления работ, предусмотренных настоящим контрактом, и в соответствии с которыми Заказчик принимает и оценивает результаты работ Исполнителя, изложены в п.1.2 настоящего контракта.</w:t>
      </w:r>
    </w:p>
    <w:p w:rsidR="00923E5D" w:rsidRDefault="00923E5D" w:rsidP="00923E5D">
      <w:pPr>
        <w:widowControl w:val="0"/>
        <w:ind w:firstLine="284"/>
        <w:jc w:val="both"/>
      </w:pPr>
      <w:r>
        <w:t>5.4. Документация, содержащая результаты законченных Исполнителем работ в целом по контракту и/или по этапам, предусмотренным в календарном плане, передается Заказчику для приемки с актом сдачи-приемки выполненных работ, подписанных Исполнителем.</w:t>
      </w:r>
    </w:p>
    <w:p w:rsidR="00923E5D" w:rsidRDefault="00923E5D" w:rsidP="00923E5D">
      <w:pPr>
        <w:widowControl w:val="0"/>
        <w:ind w:firstLine="284"/>
        <w:jc w:val="both"/>
      </w:pPr>
      <w:r>
        <w:t>5.5. В течение _____ календарных дней со дня получения документации Заказчик обязан рассмотреть ее и вернуть Исполнителю подписанный со своей стороны акт сдачи-приемки работ либо предоставить Исполнителю мотивированный отказ от приемки работ в письменном вине.</w:t>
      </w:r>
    </w:p>
    <w:p w:rsidR="00923E5D" w:rsidRDefault="00923E5D" w:rsidP="00923E5D">
      <w:pPr>
        <w:widowControl w:val="0"/>
        <w:ind w:firstLine="284"/>
        <w:jc w:val="both"/>
      </w:pPr>
      <w:r>
        <w:t>5.6. В случае мотивированного отказа Заказчика от приемки работ сторонами составляется двусторонний акт с перечнем необходимых доработок и сроков их выполнения.</w:t>
      </w:r>
    </w:p>
    <w:p w:rsidR="00923E5D" w:rsidRDefault="00923E5D" w:rsidP="00923E5D">
      <w:pPr>
        <w:widowControl w:val="0"/>
        <w:ind w:firstLine="284"/>
        <w:jc w:val="both"/>
      </w:pPr>
      <w:r>
        <w:t>5.7. Если по истечении срока, указанного в п.5.5, подписанный со стороны Заказчика акт сдачи-приемки работ либо мотивированный отказ от приемки в письменном виде не поступит к Исполнителю, то работа считается принятой без замечаний и подлежит оплате.</w:t>
      </w:r>
    </w:p>
    <w:p w:rsidR="00923E5D" w:rsidRDefault="00923E5D" w:rsidP="00923E5D">
      <w:pPr>
        <w:widowControl w:val="0"/>
        <w:ind w:firstLine="284"/>
        <w:jc w:val="both"/>
      </w:pPr>
      <w:r>
        <w:t>5.8. В случае досрочного выполнения работ Заказчик вправе досрочно принять и оплатить изыскательскую продукцию.</w:t>
      </w:r>
    </w:p>
    <w:p w:rsidR="00923E5D" w:rsidRDefault="00923E5D" w:rsidP="00923E5D">
      <w:pPr>
        <w:widowControl w:val="0"/>
        <w:ind w:firstLine="284"/>
      </w:pPr>
    </w:p>
    <w:p w:rsidR="00923E5D" w:rsidRDefault="00923E5D" w:rsidP="00923E5D">
      <w:pPr>
        <w:widowControl w:val="0"/>
        <w:ind w:firstLine="284"/>
        <w:jc w:val="center"/>
      </w:pPr>
      <w:r>
        <w:rPr>
          <w:b/>
        </w:rPr>
        <w:t>6. Страхование</w:t>
      </w:r>
    </w:p>
    <w:p w:rsidR="00923E5D" w:rsidRDefault="00923E5D" w:rsidP="00923E5D">
      <w:pPr>
        <w:widowControl w:val="0"/>
        <w:ind w:firstLine="284"/>
      </w:pPr>
    </w:p>
    <w:p w:rsidR="00923E5D" w:rsidRDefault="00923E5D" w:rsidP="00923E5D">
      <w:pPr>
        <w:widowControl w:val="0"/>
        <w:ind w:firstLine="284"/>
        <w:jc w:val="both"/>
      </w:pPr>
      <w:r>
        <w:t>6.1. Для компенсации возможного ущерба, который могут понести стороны в процессе выполнения контракта, каждая из сторон обязуется заключить со страховыми организациями, осуществляющими на законных основаниях проведение соответствующих видов страхования, контракты страхования. Если одна из сторон не имеет намерения или возможности заключить договор страхования, то другая сторона вправе самостоятельно заключить соответствующий договор, а Исполнитель работ потребовать от Заказчика компенсацию страховых платежей по договору страхования.</w:t>
      </w:r>
    </w:p>
    <w:p w:rsidR="00923E5D" w:rsidRDefault="00923E5D" w:rsidP="00923E5D">
      <w:pPr>
        <w:widowControl w:val="0"/>
        <w:ind w:firstLine="284"/>
        <w:jc w:val="both"/>
      </w:pPr>
      <w:r>
        <w:t>6.2. Заказчик обязуется заключить за свой счет контракты страхования на случай возникновения следующих рисков:</w:t>
      </w:r>
    </w:p>
    <w:p w:rsidR="00923E5D" w:rsidRDefault="00923E5D" w:rsidP="00923E5D">
      <w:pPr>
        <w:widowControl w:val="0"/>
        <w:ind w:firstLine="284"/>
        <w:jc w:val="both"/>
      </w:pPr>
      <w:r>
        <w:t>а) неплатежеспособности Заказчика или временной задержки оплаты работ;</w:t>
      </w:r>
    </w:p>
    <w:p w:rsidR="00923E5D" w:rsidRDefault="00923E5D" w:rsidP="00923E5D">
      <w:pPr>
        <w:widowControl w:val="0"/>
        <w:ind w:firstLine="284"/>
        <w:jc w:val="both"/>
      </w:pPr>
      <w:r>
        <w:t xml:space="preserve">б) потери доходов Исполнителя в связи со срывом или переносом сроков выполнения работ из-за несвоевременно полученных заданий на разработку или исходных данных, а также их неполнотой или </w:t>
      </w:r>
      <w:r>
        <w:lastRenderedPageBreak/>
        <w:t>недостоверностью, приостановления выполнения работ по требованию Заказчика;</w:t>
      </w:r>
    </w:p>
    <w:p w:rsidR="00923E5D" w:rsidRDefault="00923E5D" w:rsidP="00923E5D">
      <w:pPr>
        <w:widowControl w:val="0"/>
        <w:ind w:firstLine="284"/>
        <w:jc w:val="both"/>
      </w:pPr>
      <w:r>
        <w:t>в) _____________________________________________________________________________</w:t>
      </w:r>
    </w:p>
    <w:p w:rsidR="00923E5D" w:rsidRDefault="00923E5D" w:rsidP="00923E5D">
      <w:pPr>
        <w:widowControl w:val="0"/>
        <w:ind w:firstLine="284"/>
        <w:jc w:val="both"/>
      </w:pPr>
      <w:r>
        <w:t>_______________________________________________________________________________</w:t>
      </w:r>
    </w:p>
    <w:p w:rsidR="00923E5D" w:rsidRDefault="00923E5D" w:rsidP="00923E5D">
      <w:pPr>
        <w:widowControl w:val="0"/>
        <w:ind w:firstLine="284"/>
        <w:jc w:val="both"/>
      </w:pPr>
      <w:r>
        <w:t>_______________________________________________________________________________</w:t>
      </w:r>
    </w:p>
    <w:p w:rsidR="00923E5D" w:rsidRDefault="00923E5D" w:rsidP="00923E5D">
      <w:pPr>
        <w:widowControl w:val="0"/>
        <w:ind w:firstLine="284"/>
        <w:jc w:val="both"/>
      </w:pPr>
      <w:r>
        <w:t>6.3. Страховые суммы по указанным в п.6.2 рискам устанавливаются в размере договорной цены на изыскательскую продукцию.</w:t>
      </w:r>
    </w:p>
    <w:p w:rsidR="00923E5D" w:rsidRDefault="00923E5D" w:rsidP="00923E5D">
      <w:pPr>
        <w:widowControl w:val="0"/>
        <w:ind w:firstLine="284"/>
        <w:jc w:val="both"/>
      </w:pPr>
      <w:r>
        <w:t>6.4. Исполнитель обязуется заключить за свой счет контракты страхования на случай наступления следующих событий:</w:t>
      </w:r>
    </w:p>
    <w:p w:rsidR="00923E5D" w:rsidRDefault="00923E5D" w:rsidP="00923E5D">
      <w:pPr>
        <w:widowControl w:val="0"/>
        <w:ind w:firstLine="284"/>
        <w:jc w:val="both"/>
      </w:pPr>
      <w:r>
        <w:t>а) причинения ущерба третьим лицам в связи с загрязнением окружающей среды вследствие выполненной по контракту работы;</w:t>
      </w:r>
    </w:p>
    <w:p w:rsidR="00923E5D" w:rsidRDefault="00923E5D" w:rsidP="00923E5D">
      <w:pPr>
        <w:widowControl w:val="0"/>
        <w:ind w:firstLine="284"/>
        <w:jc w:val="both"/>
      </w:pPr>
      <w:r>
        <w:t>б) убытков в связи с авариями и разрушением объектов, явившимися следствием выполненной по контракту работы;</w:t>
      </w:r>
    </w:p>
    <w:p w:rsidR="00923E5D" w:rsidRDefault="00923E5D" w:rsidP="00923E5D">
      <w:pPr>
        <w:widowControl w:val="0"/>
        <w:ind w:firstLine="284"/>
        <w:jc w:val="both"/>
      </w:pPr>
      <w:r>
        <w:t>в) убытков, понесенных Заказчиком из-за ошибок Исполнителя в изыскательской продукции;</w:t>
      </w:r>
    </w:p>
    <w:p w:rsidR="00923E5D" w:rsidRDefault="00923E5D" w:rsidP="00923E5D">
      <w:pPr>
        <w:widowControl w:val="0"/>
        <w:ind w:firstLine="284"/>
      </w:pPr>
      <w:r>
        <w:t>г) _____________________________________________________________________________</w:t>
      </w:r>
    </w:p>
    <w:p w:rsidR="00923E5D" w:rsidRDefault="00923E5D" w:rsidP="00923E5D">
      <w:pPr>
        <w:widowControl w:val="0"/>
        <w:ind w:firstLine="284"/>
      </w:pPr>
      <w:r>
        <w:t>_______________________________________________________________________________</w:t>
      </w:r>
    </w:p>
    <w:p w:rsidR="00923E5D" w:rsidRDefault="00923E5D" w:rsidP="00923E5D">
      <w:pPr>
        <w:widowControl w:val="0"/>
        <w:ind w:firstLine="284"/>
      </w:pPr>
      <w:r>
        <w:t>_______________________________________________________________________________</w:t>
      </w:r>
    </w:p>
    <w:p w:rsidR="00923E5D" w:rsidRDefault="00923E5D" w:rsidP="00923E5D">
      <w:pPr>
        <w:widowControl w:val="0"/>
        <w:ind w:firstLine="284"/>
        <w:jc w:val="both"/>
      </w:pPr>
      <w:r>
        <w:t>6.5. Договоры страхования для страховых событий, указанных в п.6.4 настоящего контракта, должны быть заключены в пределах следующих лимитов ответственности</w:t>
      </w:r>
    </w:p>
    <w:p w:rsidR="00923E5D" w:rsidRDefault="00923E5D" w:rsidP="00923E5D">
      <w:pPr>
        <w:widowControl w:val="0"/>
        <w:ind w:firstLine="284"/>
      </w:pPr>
      <w:r>
        <w:t>_______________________________________________________________________________</w:t>
      </w:r>
    </w:p>
    <w:p w:rsidR="00923E5D" w:rsidRDefault="00923E5D" w:rsidP="00923E5D">
      <w:pPr>
        <w:widowControl w:val="0"/>
        <w:ind w:firstLine="284"/>
      </w:pPr>
      <w:r>
        <w:t>_______________________________________________________________________________</w:t>
      </w:r>
    </w:p>
    <w:p w:rsidR="00923E5D" w:rsidRDefault="00923E5D" w:rsidP="00923E5D">
      <w:pPr>
        <w:widowControl w:val="0"/>
        <w:ind w:firstLine="284"/>
        <w:jc w:val="both"/>
      </w:pPr>
      <w:r>
        <w:t xml:space="preserve">6.6. Страховое возмещение по договорам, заключенным в соответствии с </w:t>
      </w:r>
      <w:proofErr w:type="spellStart"/>
      <w:r>
        <w:t>пп</w:t>
      </w:r>
      <w:proofErr w:type="spellEnd"/>
      <w:r>
        <w:t>. 6.4 и 6.5 настоящего контракта, должно действовать в течение _____ лет.</w:t>
      </w:r>
    </w:p>
    <w:p w:rsidR="00923E5D" w:rsidRDefault="00923E5D" w:rsidP="00923E5D">
      <w:pPr>
        <w:widowControl w:val="0"/>
        <w:ind w:firstLine="284"/>
        <w:jc w:val="both"/>
      </w:pPr>
      <w:r>
        <w:t xml:space="preserve">6.7. Исполнитель заключает договоры страхования и включает страховые платежи </w:t>
      </w:r>
      <w:proofErr w:type="gramStart"/>
      <w:r>
        <w:t>в договорную цену на изыскательскую продукцию на случай своих убытков из-за невыполнения условий контракта в связи</w:t>
      </w:r>
      <w:proofErr w:type="gramEnd"/>
      <w:r>
        <w:t xml:space="preserve"> с превышением лимита времени согласующими инстанциями, изменением нормативно-технической базы и технических условий, изменениями в окружающей природной среде, вызвавшими отклонения от ее нормального состояния. Договоры страхования заключаются </w:t>
      </w:r>
      <w:proofErr w:type="gramStart"/>
      <w:r>
        <w:t>на весь период исполнения работ по настоящему контракту на страховую сумму в размере договорной цены на изыскательскую продукцию</w:t>
      </w:r>
      <w:proofErr w:type="gramEnd"/>
      <w:r>
        <w:t>.</w:t>
      </w:r>
    </w:p>
    <w:p w:rsidR="00923E5D" w:rsidRDefault="00923E5D" w:rsidP="00923E5D">
      <w:pPr>
        <w:widowControl w:val="0"/>
        <w:ind w:firstLine="284"/>
        <w:jc w:val="both"/>
      </w:pPr>
      <w:r>
        <w:t xml:space="preserve">6.8. </w:t>
      </w:r>
      <w:proofErr w:type="gramStart"/>
      <w:r>
        <w:t>Для компенсации возможного ущерба, который могут понести стороны в связи с чрезвычайными обстоятельствами, возникающими не по вине сторон и препятствующие выполнению контракта (забастовки, крайне неблагоприятные погодные условия, изменения законодательства, эпидемии, блокирование транспортных путей при забастовках, землетрясения, наводнения, ограничения, вводимые правительством и т.п.), Исполнитель и Заказчик предпринимают обязательное перекрестное страхование подобных событий.</w:t>
      </w:r>
      <w:proofErr w:type="gramEnd"/>
    </w:p>
    <w:p w:rsidR="00923E5D" w:rsidRDefault="00923E5D" w:rsidP="00923E5D">
      <w:pPr>
        <w:widowControl w:val="0"/>
        <w:ind w:firstLine="284"/>
        <w:jc w:val="both"/>
      </w:pPr>
      <w:r>
        <w:t>6.9. Договоры страхования заключаются на весь период выполнения работ по настоящему контракту. Заказчик обязуется представить Исполнителю страховое свидетельство о заключении договора страхования до начала выполнения работ, а Исполнитель - до окончательного расчета за выполнение работ по настоящему контракту.</w:t>
      </w:r>
    </w:p>
    <w:p w:rsidR="00923E5D" w:rsidRDefault="00923E5D" w:rsidP="00923E5D">
      <w:pPr>
        <w:widowControl w:val="0"/>
        <w:ind w:firstLine="284"/>
      </w:pPr>
    </w:p>
    <w:p w:rsidR="00923E5D" w:rsidRDefault="00923E5D" w:rsidP="00923E5D">
      <w:pPr>
        <w:widowControl w:val="0"/>
        <w:ind w:firstLine="284"/>
        <w:jc w:val="center"/>
      </w:pPr>
      <w:r>
        <w:rPr>
          <w:b/>
        </w:rPr>
        <w:t>7. Ответственность сторон и разрешение споров</w:t>
      </w:r>
    </w:p>
    <w:p w:rsidR="00923E5D" w:rsidRDefault="00923E5D" w:rsidP="00923E5D">
      <w:pPr>
        <w:widowControl w:val="0"/>
        <w:ind w:firstLine="284"/>
      </w:pPr>
    </w:p>
    <w:p w:rsidR="00923E5D" w:rsidRDefault="00923E5D" w:rsidP="00923E5D">
      <w:pPr>
        <w:widowControl w:val="0"/>
        <w:ind w:firstLine="284"/>
        <w:jc w:val="both"/>
      </w:pPr>
      <w:r>
        <w:t>7.1. Исполнитель в полном объеме компенсирует Заказчику ущерб, понесенный Заказчиком из-за некачественного выполнения Исполнителем работ.</w:t>
      </w:r>
    </w:p>
    <w:p w:rsidR="00923E5D" w:rsidRDefault="00923E5D" w:rsidP="00923E5D">
      <w:pPr>
        <w:widowControl w:val="0"/>
        <w:ind w:firstLine="284"/>
        <w:jc w:val="both"/>
      </w:pPr>
      <w:r>
        <w:t>7.2. Заказчик в полном объеме компенсирует Исполнителю ущерб, понесенный Исполнителем из-за невыполнения и/или ненадлежащего выполнения принятых на себя обязательств по контракту.</w:t>
      </w:r>
    </w:p>
    <w:p w:rsidR="00923E5D" w:rsidRDefault="00923E5D" w:rsidP="00923E5D">
      <w:pPr>
        <w:widowControl w:val="0"/>
        <w:ind w:firstLine="284"/>
        <w:jc w:val="both"/>
      </w:pPr>
      <w:r>
        <w:t>7.3. При нарушении установленных контрактом сроков выполнения работ Исполнитель оплачивает Заказчику за каждый просроченный день штраф в размере</w:t>
      </w:r>
    </w:p>
    <w:p w:rsidR="00923E5D" w:rsidRDefault="00923E5D" w:rsidP="00923E5D">
      <w:pPr>
        <w:widowControl w:val="0"/>
        <w:ind w:firstLine="284"/>
      </w:pPr>
      <w:r>
        <w:t xml:space="preserve">_________________________________________________________________ </w:t>
      </w:r>
      <w:proofErr w:type="spellStart"/>
      <w:r>
        <w:t>тыс</w:t>
      </w:r>
      <w:proofErr w:type="gramStart"/>
      <w:r>
        <w:t>.р</w:t>
      </w:r>
      <w:proofErr w:type="gramEnd"/>
      <w:r>
        <w:t>уб</w:t>
      </w:r>
      <w:proofErr w:type="spellEnd"/>
      <w:r>
        <w:t>.</w:t>
      </w:r>
    </w:p>
    <w:p w:rsidR="00923E5D" w:rsidRDefault="00923E5D" w:rsidP="00923E5D">
      <w:pPr>
        <w:widowControl w:val="0"/>
        <w:ind w:firstLine="284"/>
        <w:jc w:val="both"/>
      </w:pPr>
      <w:r>
        <w:t>7.4. Заказчик в полном объеме компенсирует Исполнителю ущерб, понесенный из-за несвоевременной оплаты выполненных работ за каждый просроченный день в размере</w:t>
      </w:r>
    </w:p>
    <w:p w:rsidR="00923E5D" w:rsidRDefault="00923E5D" w:rsidP="00923E5D">
      <w:pPr>
        <w:widowControl w:val="0"/>
        <w:ind w:firstLine="284"/>
      </w:pPr>
      <w:r>
        <w:t xml:space="preserve">________________________________________________________________ </w:t>
      </w:r>
      <w:proofErr w:type="spellStart"/>
      <w:r>
        <w:t>тыс</w:t>
      </w:r>
      <w:proofErr w:type="gramStart"/>
      <w:r>
        <w:t>.р</w:t>
      </w:r>
      <w:proofErr w:type="gramEnd"/>
      <w:r>
        <w:t>уб</w:t>
      </w:r>
      <w:proofErr w:type="spellEnd"/>
      <w:r>
        <w:t>.</w:t>
      </w:r>
    </w:p>
    <w:p w:rsidR="00923E5D" w:rsidRDefault="00923E5D" w:rsidP="00923E5D">
      <w:pPr>
        <w:widowControl w:val="0"/>
        <w:ind w:firstLine="284"/>
        <w:jc w:val="both"/>
      </w:pPr>
      <w:r>
        <w:t>7.5. Исполнитель несет ответственность за качество и сроки выполнения всех работ, определенных условиями настоящего контракта.</w:t>
      </w:r>
    </w:p>
    <w:p w:rsidR="00923E5D" w:rsidRDefault="00923E5D" w:rsidP="00923E5D">
      <w:pPr>
        <w:widowControl w:val="0"/>
        <w:ind w:firstLine="284"/>
        <w:jc w:val="both"/>
      </w:pPr>
      <w:r>
        <w:t>7.6. Исполнитель несет ответственность за действия и упущения привлекаемых им субподрядчиков и консультантов.</w:t>
      </w:r>
    </w:p>
    <w:p w:rsidR="00923E5D" w:rsidRDefault="00923E5D" w:rsidP="00923E5D">
      <w:pPr>
        <w:widowControl w:val="0"/>
        <w:ind w:firstLine="284"/>
        <w:jc w:val="both"/>
      </w:pPr>
      <w:r>
        <w:t>7.7. Стороны освобождаются от ответственности за полное или частичное невыполнение обязательств по настоящему контракту по причине экстремальных природных явлений, военных действий и других обстоятельств непреодолимой силы (форс-мажорные обстоятельства), которые делают невозможным или значительно ограничивают действия любой из сторон по исполнению условий настоящего контракта. Срок исполнения обязательств по настоящему контракту отодвигается соразмерно времени, в течение которого действовали обстоятельства непреодолимой силы, а также последствия, вызванные ими.</w:t>
      </w:r>
    </w:p>
    <w:p w:rsidR="00923E5D" w:rsidRDefault="00923E5D" w:rsidP="00923E5D">
      <w:pPr>
        <w:widowControl w:val="0"/>
        <w:ind w:firstLine="284"/>
        <w:jc w:val="both"/>
      </w:pPr>
      <w:r>
        <w:t>7.8. Если обстоятельства непреодолимой силы и (или) их последствия будут длиться более _____ месяцев, то стороны принимают совместное решение о дальнейших действиях.</w:t>
      </w:r>
    </w:p>
    <w:p w:rsidR="00923E5D" w:rsidRDefault="00923E5D" w:rsidP="00923E5D">
      <w:pPr>
        <w:widowControl w:val="0"/>
        <w:ind w:firstLine="284"/>
        <w:jc w:val="both"/>
      </w:pPr>
      <w:r>
        <w:t xml:space="preserve">Если стороны не смогут договориться и течение месяца, тогда каждая из сторон вправе потребовать </w:t>
      </w:r>
      <w:r>
        <w:lastRenderedPageBreak/>
        <w:t>расторжения контракта.</w:t>
      </w:r>
    </w:p>
    <w:p w:rsidR="00923E5D" w:rsidRDefault="00923E5D" w:rsidP="00923E5D">
      <w:pPr>
        <w:widowControl w:val="0"/>
        <w:ind w:firstLine="284"/>
        <w:jc w:val="both"/>
      </w:pPr>
      <w:r>
        <w:t>7.9. Спорные вопросы, возникающие в процессе исполнения настоящего контракта, по которым стороны не могут достичь соглашения</w:t>
      </w:r>
      <w:proofErr w:type="gramStart"/>
      <w:r>
        <w:t>.</w:t>
      </w:r>
      <w:proofErr w:type="gramEnd"/>
      <w:r>
        <w:t xml:space="preserve"> </w:t>
      </w:r>
      <w:proofErr w:type="gramStart"/>
      <w:r>
        <w:t>р</w:t>
      </w:r>
      <w:proofErr w:type="gramEnd"/>
      <w:r>
        <w:t>ешаются арбитражным судом в установленном порядке.</w:t>
      </w:r>
    </w:p>
    <w:p w:rsidR="00923E5D" w:rsidRDefault="00923E5D" w:rsidP="00923E5D">
      <w:pPr>
        <w:widowControl w:val="0"/>
        <w:ind w:firstLine="284"/>
      </w:pPr>
    </w:p>
    <w:p w:rsidR="00923E5D" w:rsidRDefault="00923E5D" w:rsidP="00923E5D">
      <w:pPr>
        <w:widowControl w:val="0"/>
        <w:ind w:firstLine="284"/>
        <w:jc w:val="center"/>
      </w:pPr>
      <w:r>
        <w:rPr>
          <w:b/>
        </w:rPr>
        <w:t>8. Изменение и расторжение контракта</w:t>
      </w:r>
    </w:p>
    <w:p w:rsidR="00923E5D" w:rsidRDefault="00923E5D" w:rsidP="00923E5D">
      <w:pPr>
        <w:widowControl w:val="0"/>
        <w:ind w:firstLine="284"/>
      </w:pPr>
    </w:p>
    <w:p w:rsidR="00923E5D" w:rsidRDefault="00923E5D" w:rsidP="00923E5D">
      <w:pPr>
        <w:widowControl w:val="0"/>
        <w:ind w:firstLine="284"/>
        <w:jc w:val="both"/>
      </w:pPr>
      <w:r>
        <w:t>8.1. Любые изменения и дополнения содержания контракта осуществляются только по письменному согласию сторон.</w:t>
      </w:r>
    </w:p>
    <w:p w:rsidR="00923E5D" w:rsidRDefault="00923E5D" w:rsidP="00923E5D">
      <w:pPr>
        <w:widowControl w:val="0"/>
        <w:ind w:firstLine="284"/>
        <w:jc w:val="both"/>
      </w:pPr>
      <w:r>
        <w:t>8.2. При необходимости внесения изменений и дополнений в содержание контракта в период его действия сторонами составляется дополнительное соглашение.</w:t>
      </w:r>
    </w:p>
    <w:p w:rsidR="00923E5D" w:rsidRDefault="00923E5D" w:rsidP="00923E5D">
      <w:pPr>
        <w:widowControl w:val="0"/>
        <w:ind w:firstLine="284"/>
        <w:jc w:val="both"/>
      </w:pPr>
      <w:r>
        <w:t>8.3. При внесении со стороны Заказчика дополнений и изменений в содержание контракта в период его действия Исполнитель имеет право приостановить выполнение работ до подписания дополнительного соглашения, уведомив при этом Заказчика.</w:t>
      </w:r>
    </w:p>
    <w:p w:rsidR="00923E5D" w:rsidRDefault="00923E5D" w:rsidP="00923E5D">
      <w:pPr>
        <w:widowControl w:val="0"/>
        <w:ind w:firstLine="284"/>
        <w:jc w:val="both"/>
      </w:pPr>
      <w:r>
        <w:t xml:space="preserve">8.4. </w:t>
      </w:r>
      <w:proofErr w:type="gramStart"/>
      <w:r>
        <w:t>Договор</w:t>
      </w:r>
      <w:proofErr w:type="gramEnd"/>
      <w:r>
        <w:t xml:space="preserve"> может быть расторгнут сторонами по обоюдному согласию, оформленному в письменном виде.</w:t>
      </w:r>
    </w:p>
    <w:p w:rsidR="00923E5D" w:rsidRDefault="00923E5D" w:rsidP="00923E5D">
      <w:pPr>
        <w:widowControl w:val="0"/>
        <w:ind w:firstLine="284"/>
        <w:jc w:val="both"/>
      </w:pPr>
      <w:r>
        <w:t>8.5. Заказчик вправе расторгнуть контракт в одностороннем порядке по своей инициативе в случае</w:t>
      </w:r>
    </w:p>
    <w:p w:rsidR="00923E5D" w:rsidRDefault="00923E5D" w:rsidP="00923E5D">
      <w:pPr>
        <w:widowControl w:val="0"/>
        <w:ind w:firstLine="284"/>
      </w:pPr>
      <w:r>
        <w:t>_______________________________________________________________________________</w:t>
      </w:r>
    </w:p>
    <w:p w:rsidR="00923E5D" w:rsidRDefault="00923E5D" w:rsidP="00923E5D">
      <w:pPr>
        <w:widowControl w:val="0"/>
        <w:ind w:firstLine="284"/>
      </w:pPr>
      <w:r>
        <w:t>_______________________________________________________________________________</w:t>
      </w:r>
    </w:p>
    <w:p w:rsidR="00923E5D" w:rsidRDefault="00923E5D" w:rsidP="00923E5D">
      <w:pPr>
        <w:widowControl w:val="0"/>
        <w:ind w:firstLine="284"/>
        <w:jc w:val="both"/>
      </w:pPr>
      <w:r>
        <w:t>8.6. Исполнитель имеет право расторгнуть контракт в одностороннем порядке по своей инициативе в случае</w:t>
      </w:r>
    </w:p>
    <w:p w:rsidR="00923E5D" w:rsidRDefault="00923E5D" w:rsidP="00923E5D">
      <w:pPr>
        <w:widowControl w:val="0"/>
        <w:ind w:firstLine="284"/>
      </w:pPr>
      <w:r>
        <w:t>_______________________________________________________________________________</w:t>
      </w:r>
    </w:p>
    <w:p w:rsidR="00923E5D" w:rsidRDefault="00923E5D" w:rsidP="00923E5D">
      <w:pPr>
        <w:widowControl w:val="0"/>
        <w:ind w:firstLine="284"/>
      </w:pPr>
      <w:r>
        <w:t>_______________________________________________________________________________</w:t>
      </w:r>
    </w:p>
    <w:p w:rsidR="00923E5D" w:rsidRDefault="00923E5D" w:rsidP="00923E5D">
      <w:pPr>
        <w:widowControl w:val="0"/>
        <w:ind w:firstLine="284"/>
      </w:pPr>
      <w:r>
        <w:t>_______________________________________________________________________________</w:t>
      </w:r>
    </w:p>
    <w:p w:rsidR="00923E5D" w:rsidRDefault="00923E5D" w:rsidP="00923E5D">
      <w:pPr>
        <w:widowControl w:val="0"/>
        <w:ind w:firstLine="284"/>
        <w:jc w:val="both"/>
      </w:pPr>
      <w:r>
        <w:t>8.7. В случае одностороннего расторжения контракта сторона-инициатор обязана направить контрагенту письменное уведомление, в котором сообщается о намерении прекратить действие контракта.</w:t>
      </w:r>
    </w:p>
    <w:p w:rsidR="00923E5D" w:rsidRDefault="00923E5D" w:rsidP="00923E5D">
      <w:pPr>
        <w:widowControl w:val="0"/>
        <w:ind w:firstLine="284"/>
        <w:jc w:val="both"/>
      </w:pPr>
      <w:r>
        <w:t xml:space="preserve">8.8. Действие контракта может быть прекращено Заказчиком, если работа над объектом прекращена навсегда. При этом Заказчик обязан уведомить Исполнителя не менее чем </w:t>
      </w:r>
      <w:proofErr w:type="gramStart"/>
      <w:r>
        <w:t>за</w:t>
      </w:r>
      <w:proofErr w:type="gramEnd"/>
      <w:r>
        <w:t xml:space="preserve"> _____ дней.</w:t>
      </w:r>
    </w:p>
    <w:p w:rsidR="00923E5D" w:rsidRDefault="00923E5D" w:rsidP="00923E5D">
      <w:pPr>
        <w:widowControl w:val="0"/>
        <w:ind w:firstLine="284"/>
        <w:jc w:val="both"/>
      </w:pPr>
      <w:r>
        <w:t>8.9. При одностороннем расторжении Заказчиком контракта без претензий к Исполнителю Заказчик сообщает об этом Исполнителю и оплачивает по контрактной цене Исполнителю объем фактически выполненных работ и затраты по организации и ликвидации изыскательских работ и выплачивает дополнительно, как неустойку, штраф в размере _____% от договорной цены изыскательской продукции.</w:t>
      </w:r>
    </w:p>
    <w:p w:rsidR="00923E5D" w:rsidRDefault="00923E5D" w:rsidP="00923E5D">
      <w:pPr>
        <w:widowControl w:val="0"/>
        <w:ind w:firstLine="284"/>
        <w:jc w:val="both"/>
      </w:pPr>
      <w:r>
        <w:t xml:space="preserve">8.10. Если в процессе выполнения работ Исполнителем выявляются природные обстоятельства, отрицательно влияющие на принятые проектные решения, то он должен поставить об этом в известность Заказчика и имеет право приостановить выполнение работ. В этом случае стороны обязаны в _____ </w:t>
      </w:r>
      <w:proofErr w:type="gramStart"/>
      <w:r>
        <w:t>-</w:t>
      </w:r>
      <w:proofErr w:type="spellStart"/>
      <w:r>
        <w:t>д</w:t>
      </w:r>
      <w:proofErr w:type="gramEnd"/>
      <w:r>
        <w:t>невный</w:t>
      </w:r>
      <w:proofErr w:type="spellEnd"/>
      <w:r>
        <w:t xml:space="preserve"> срок рассмотреть вопрос о целесообразности и направлениях продолжения работ.</w:t>
      </w:r>
    </w:p>
    <w:p w:rsidR="00923E5D" w:rsidRDefault="00923E5D" w:rsidP="00923E5D">
      <w:pPr>
        <w:widowControl w:val="0"/>
        <w:ind w:firstLine="284"/>
        <w:jc w:val="both"/>
      </w:pPr>
      <w:r>
        <w:t>8.11. Все положения настоящего контракта обязательны для правопреемников и законных представителей Заказчика и Исполнителя.</w:t>
      </w:r>
    </w:p>
    <w:p w:rsidR="00923E5D" w:rsidRDefault="00923E5D" w:rsidP="00923E5D">
      <w:pPr>
        <w:widowControl w:val="0"/>
        <w:ind w:firstLine="284"/>
      </w:pPr>
    </w:p>
    <w:p w:rsidR="00923E5D" w:rsidRDefault="00923E5D" w:rsidP="00923E5D">
      <w:pPr>
        <w:widowControl w:val="0"/>
        <w:ind w:firstLine="284"/>
        <w:jc w:val="center"/>
      </w:pPr>
      <w:r>
        <w:rPr>
          <w:b/>
        </w:rPr>
        <w:t>9. Прочие условия</w:t>
      </w:r>
    </w:p>
    <w:p w:rsidR="00923E5D" w:rsidRDefault="00923E5D" w:rsidP="00923E5D">
      <w:pPr>
        <w:widowControl w:val="0"/>
        <w:ind w:firstLine="284"/>
      </w:pPr>
    </w:p>
    <w:p w:rsidR="00923E5D" w:rsidRDefault="00923E5D" w:rsidP="00923E5D">
      <w:pPr>
        <w:widowControl w:val="0"/>
        <w:ind w:firstLine="284"/>
        <w:jc w:val="both"/>
      </w:pPr>
      <w:r>
        <w:t>9.1. После подписания настоящего контракта все предыдущие письменные и устные соглашения, переписка, переговоры между сторонами, относящиеся к данному контракту, теряют силу.</w:t>
      </w:r>
    </w:p>
    <w:p w:rsidR="00923E5D" w:rsidRDefault="00923E5D" w:rsidP="00923E5D">
      <w:pPr>
        <w:widowControl w:val="0"/>
        <w:ind w:firstLine="284"/>
        <w:jc w:val="both"/>
      </w:pPr>
      <w:r>
        <w:t>9.2. Стороны обязуются нести все расходы, связанные с получением лицензий (сертификатов), необходимых для выполнения изыскательских работ.</w:t>
      </w:r>
    </w:p>
    <w:p w:rsidR="00923E5D" w:rsidRDefault="00923E5D" w:rsidP="00923E5D">
      <w:pPr>
        <w:widowControl w:val="0"/>
        <w:ind w:firstLine="284"/>
        <w:jc w:val="both"/>
      </w:pPr>
      <w:r>
        <w:t xml:space="preserve">9.3. </w:t>
      </w:r>
      <w:proofErr w:type="gramStart"/>
      <w:r>
        <w:t>Стороны обязуются обеспечить конфиденциальность информации, связанной с контрактом, к которой могут отнести любые данные, предоставленные сторонами друг другу и о которых условлено, что они имеют конфиденциальный характер, т.е. не разглашать, не публиковать и не использовать каким-либо иным способом в целом или по частям эти данные в пользу любых третьих лиц без предварительного согласия другой стороны.</w:t>
      </w:r>
      <w:proofErr w:type="gramEnd"/>
    </w:p>
    <w:p w:rsidR="00923E5D" w:rsidRDefault="00923E5D" w:rsidP="00923E5D">
      <w:pPr>
        <w:widowControl w:val="0"/>
        <w:ind w:firstLine="284"/>
        <w:jc w:val="both"/>
      </w:pPr>
      <w:r>
        <w:t>9.4. Все изменения и дополнения к настоящему контракту считаются действительными, если они оформлены в письменном виде и подписаны сторонами.</w:t>
      </w:r>
    </w:p>
    <w:p w:rsidR="00923E5D" w:rsidRDefault="00923E5D" w:rsidP="00923E5D">
      <w:pPr>
        <w:widowControl w:val="0"/>
        <w:ind w:firstLine="284"/>
        <w:jc w:val="both"/>
      </w:pPr>
      <w:r>
        <w:t>9.5. Заказник имеет право на передачу изыскательской продукции третьей стороне при наличии письменного согласия Исполнителя на условиях, согласованных с Исполнителем.</w:t>
      </w:r>
    </w:p>
    <w:p w:rsidR="00923E5D" w:rsidRDefault="00923E5D" w:rsidP="00923E5D">
      <w:pPr>
        <w:widowControl w:val="0"/>
        <w:ind w:firstLine="284"/>
      </w:pPr>
    </w:p>
    <w:p w:rsidR="00923E5D" w:rsidRDefault="00923E5D" w:rsidP="00923E5D">
      <w:pPr>
        <w:widowControl w:val="0"/>
        <w:ind w:firstLine="284"/>
        <w:jc w:val="center"/>
      </w:pPr>
      <w:r>
        <w:rPr>
          <w:b/>
        </w:rPr>
        <w:t>10. Сроки действия контракта</w:t>
      </w:r>
    </w:p>
    <w:p w:rsidR="00923E5D" w:rsidRDefault="00923E5D" w:rsidP="00923E5D">
      <w:pPr>
        <w:widowControl w:val="0"/>
        <w:ind w:firstLine="284"/>
      </w:pPr>
    </w:p>
    <w:p w:rsidR="00923E5D" w:rsidRDefault="00923E5D" w:rsidP="00923E5D">
      <w:pPr>
        <w:widowControl w:val="0"/>
        <w:ind w:firstLine="284"/>
        <w:jc w:val="both"/>
      </w:pPr>
      <w:r>
        <w:t xml:space="preserve">10.1. Срок вступления контракта в действие установлен </w:t>
      </w:r>
      <w:proofErr w:type="gramStart"/>
      <w:r>
        <w:t>с даты</w:t>
      </w:r>
      <w:proofErr w:type="gramEnd"/>
      <w:r>
        <w:t xml:space="preserve"> его подписания.</w:t>
      </w:r>
    </w:p>
    <w:p w:rsidR="00923E5D" w:rsidRDefault="00923E5D" w:rsidP="00923E5D">
      <w:pPr>
        <w:widowControl w:val="0"/>
        <w:ind w:firstLine="284"/>
        <w:jc w:val="both"/>
      </w:pPr>
      <w:r>
        <w:t>10.2. Срок окончания действия контракта определяется датой окончания денежных расчетов между Заказчиком и Исполнителем.</w:t>
      </w:r>
    </w:p>
    <w:p w:rsidR="00923E5D" w:rsidRDefault="00923E5D" w:rsidP="00923E5D">
      <w:pPr>
        <w:widowControl w:val="0"/>
        <w:ind w:firstLine="284"/>
      </w:pPr>
    </w:p>
    <w:p w:rsidR="00923E5D" w:rsidRDefault="00923E5D" w:rsidP="00923E5D">
      <w:pPr>
        <w:widowControl w:val="0"/>
        <w:ind w:firstLine="284"/>
        <w:jc w:val="center"/>
      </w:pPr>
      <w:r>
        <w:rPr>
          <w:b/>
        </w:rPr>
        <w:t>11. Контрактная документация</w:t>
      </w:r>
    </w:p>
    <w:p w:rsidR="00923E5D" w:rsidRDefault="00923E5D" w:rsidP="00923E5D">
      <w:pPr>
        <w:widowControl w:val="0"/>
        <w:ind w:firstLine="284"/>
      </w:pPr>
    </w:p>
    <w:p w:rsidR="00923E5D" w:rsidRDefault="00923E5D" w:rsidP="00923E5D">
      <w:pPr>
        <w:widowControl w:val="0"/>
        <w:ind w:firstLine="284"/>
        <w:jc w:val="both"/>
      </w:pPr>
      <w:r>
        <w:t xml:space="preserve">11.1. В состав документации, которая является неотъемлемой частью контракта, входят дополнительные </w:t>
      </w:r>
      <w:r>
        <w:lastRenderedPageBreak/>
        <w:t>соглашения (изменения, дополнения, поправки) и приложения к контракту.</w:t>
      </w:r>
    </w:p>
    <w:p w:rsidR="00923E5D" w:rsidRDefault="00923E5D" w:rsidP="00923E5D">
      <w:pPr>
        <w:widowControl w:val="0"/>
        <w:ind w:firstLine="284"/>
        <w:jc w:val="both"/>
      </w:pPr>
      <w:r>
        <w:t>11.2. Вся переписка и предшествующие переговоры, которые провели стороны до подписания контракта, теряют силу с момента вступления контракта в действие.</w:t>
      </w:r>
    </w:p>
    <w:p w:rsidR="00923E5D" w:rsidRDefault="00923E5D" w:rsidP="00923E5D">
      <w:pPr>
        <w:widowControl w:val="0"/>
        <w:ind w:firstLine="284"/>
        <w:jc w:val="both"/>
      </w:pPr>
      <w:r>
        <w:t>11.3. Все изменения и дополнения к контракту действительны только в письменной форме и в случае, если они оформлены в согласованном сторонами порядке.</w:t>
      </w:r>
    </w:p>
    <w:p w:rsidR="00923E5D" w:rsidRDefault="00923E5D" w:rsidP="00923E5D">
      <w:pPr>
        <w:widowControl w:val="0"/>
        <w:ind w:firstLine="284"/>
        <w:jc w:val="both"/>
      </w:pPr>
      <w:r>
        <w:t>11.4. В случае</w:t>
      </w:r>
      <w:proofErr w:type="gramStart"/>
      <w:r>
        <w:t>,</w:t>
      </w:r>
      <w:proofErr w:type="gramEnd"/>
      <w:r>
        <w:t xml:space="preserve"> если содержание какого-либо пункта контракта оказывается недействительным или незаконным, действительность и законность других пунктов контракта сохраняется.</w:t>
      </w:r>
    </w:p>
    <w:p w:rsidR="00923E5D" w:rsidRDefault="00923E5D" w:rsidP="00923E5D">
      <w:pPr>
        <w:widowControl w:val="0"/>
        <w:ind w:firstLine="284"/>
        <w:jc w:val="both"/>
      </w:pPr>
      <w:r>
        <w:t xml:space="preserve">11.5. Контрактная документация составляется в ___ экземплярах - </w:t>
      </w:r>
      <w:proofErr w:type="gramStart"/>
      <w:r>
        <w:t>по</w:t>
      </w:r>
      <w:proofErr w:type="gramEnd"/>
      <w:r>
        <w:t xml:space="preserve"> ___ экземпляра для каждой из сторон.</w:t>
      </w:r>
    </w:p>
    <w:p w:rsidR="00923E5D" w:rsidRDefault="00923E5D" w:rsidP="00923E5D">
      <w:pPr>
        <w:widowControl w:val="0"/>
        <w:ind w:firstLine="284"/>
      </w:pPr>
    </w:p>
    <w:p w:rsidR="00923E5D" w:rsidRDefault="00923E5D" w:rsidP="00923E5D">
      <w:pPr>
        <w:widowControl w:val="0"/>
        <w:ind w:firstLine="284"/>
        <w:jc w:val="center"/>
      </w:pPr>
      <w:r>
        <w:rPr>
          <w:b/>
        </w:rPr>
        <w:t>12. Юридические адреса и расчетные счета сторон</w:t>
      </w:r>
    </w:p>
    <w:p w:rsidR="00923E5D" w:rsidRDefault="00923E5D" w:rsidP="00923E5D">
      <w:pPr>
        <w:widowControl w:val="0"/>
        <w:ind w:firstLine="284"/>
      </w:pPr>
    </w:p>
    <w:p w:rsidR="00923E5D" w:rsidRDefault="00923E5D" w:rsidP="00923E5D">
      <w:pPr>
        <w:widowControl w:val="0"/>
        <w:ind w:firstLine="284"/>
      </w:pPr>
      <w:r>
        <w:t>Исполнитель ____________________________________________________________________</w:t>
      </w:r>
    </w:p>
    <w:p w:rsidR="00923E5D" w:rsidRDefault="00923E5D" w:rsidP="00923E5D">
      <w:pPr>
        <w:widowControl w:val="0"/>
        <w:ind w:firstLine="284"/>
      </w:pPr>
      <w:r>
        <w:t>_______________________________________________________________________________</w:t>
      </w:r>
    </w:p>
    <w:p w:rsidR="00923E5D" w:rsidRDefault="00923E5D" w:rsidP="00923E5D">
      <w:pPr>
        <w:widowControl w:val="0"/>
        <w:ind w:firstLine="284"/>
      </w:pPr>
      <w:r>
        <w:t>_______________________________________________________________________________</w:t>
      </w:r>
    </w:p>
    <w:p w:rsidR="00923E5D" w:rsidRDefault="00923E5D" w:rsidP="00923E5D">
      <w:pPr>
        <w:widowControl w:val="0"/>
        <w:ind w:firstLine="284"/>
      </w:pPr>
      <w:r>
        <w:t>_______________________________________________________________________________</w:t>
      </w:r>
    </w:p>
    <w:p w:rsidR="00923E5D" w:rsidRDefault="00923E5D" w:rsidP="00923E5D">
      <w:pPr>
        <w:widowControl w:val="0"/>
        <w:ind w:firstLine="284"/>
      </w:pPr>
      <w:r>
        <w:t>Заказчик _______________________________________________________________________</w:t>
      </w:r>
    </w:p>
    <w:p w:rsidR="00923E5D" w:rsidRDefault="00923E5D" w:rsidP="00923E5D">
      <w:pPr>
        <w:widowControl w:val="0"/>
        <w:ind w:firstLine="284"/>
      </w:pPr>
      <w:r>
        <w:t>_______________________________________________________________________________</w:t>
      </w:r>
    </w:p>
    <w:p w:rsidR="00923E5D" w:rsidRDefault="00923E5D" w:rsidP="00923E5D">
      <w:pPr>
        <w:widowControl w:val="0"/>
        <w:ind w:firstLine="284"/>
      </w:pPr>
      <w:r>
        <w:t>_______________________________________________________________________________</w:t>
      </w:r>
    </w:p>
    <w:p w:rsidR="00923E5D" w:rsidRDefault="00923E5D" w:rsidP="00923E5D">
      <w:pPr>
        <w:widowControl w:val="0"/>
        <w:ind w:firstLine="284"/>
      </w:pPr>
    </w:p>
    <w:p w:rsidR="00923E5D" w:rsidRDefault="00923E5D" w:rsidP="00923E5D">
      <w:pPr>
        <w:widowControl w:val="0"/>
        <w:ind w:firstLine="284"/>
      </w:pPr>
      <w:r>
        <w:t>К контракту прилагаются и являются его неотъемлемой частью:</w:t>
      </w:r>
    </w:p>
    <w:p w:rsidR="00923E5D" w:rsidRDefault="00923E5D" w:rsidP="00923E5D">
      <w:pPr>
        <w:widowControl w:val="0"/>
        <w:tabs>
          <w:tab w:val="left" w:pos="5670"/>
        </w:tabs>
        <w:ind w:firstLine="284"/>
      </w:pPr>
      <w:r>
        <w:t>1. Термины и определения понятий</w:t>
      </w:r>
      <w:r>
        <w:tab/>
        <w:t xml:space="preserve"> на _____ </w:t>
      </w:r>
      <w:proofErr w:type="gramStart"/>
      <w:r>
        <w:t>л</w:t>
      </w:r>
      <w:proofErr w:type="gramEnd"/>
      <w:r>
        <w:t>.</w:t>
      </w:r>
    </w:p>
    <w:p w:rsidR="00923E5D" w:rsidRDefault="00923E5D" w:rsidP="00923E5D">
      <w:pPr>
        <w:widowControl w:val="0"/>
        <w:tabs>
          <w:tab w:val="left" w:pos="5670"/>
        </w:tabs>
        <w:ind w:firstLine="284"/>
      </w:pPr>
      <w:r>
        <w:t>2. Техническое задание на создание (передачу) изыскательской продукции</w:t>
      </w:r>
    </w:p>
    <w:p w:rsidR="00923E5D" w:rsidRDefault="00923E5D" w:rsidP="00923E5D">
      <w:pPr>
        <w:widowControl w:val="0"/>
        <w:tabs>
          <w:tab w:val="left" w:pos="5670"/>
        </w:tabs>
        <w:ind w:firstLine="284"/>
      </w:pPr>
      <w:r>
        <w:tab/>
        <w:t xml:space="preserve"> на _____ </w:t>
      </w:r>
      <w:proofErr w:type="gramStart"/>
      <w:r>
        <w:t>л</w:t>
      </w:r>
      <w:proofErr w:type="gramEnd"/>
      <w:r>
        <w:t>.</w:t>
      </w:r>
    </w:p>
    <w:p w:rsidR="00923E5D" w:rsidRDefault="00923E5D" w:rsidP="00923E5D">
      <w:pPr>
        <w:widowControl w:val="0"/>
        <w:tabs>
          <w:tab w:val="left" w:pos="5670"/>
        </w:tabs>
        <w:ind w:firstLine="284"/>
      </w:pPr>
      <w:r>
        <w:t>3. Программа работ на создание изыскательской продукции</w:t>
      </w:r>
      <w:r>
        <w:tab/>
        <w:t xml:space="preserve"> на _____ </w:t>
      </w:r>
      <w:proofErr w:type="gramStart"/>
      <w:r>
        <w:t>л</w:t>
      </w:r>
      <w:proofErr w:type="gramEnd"/>
      <w:r>
        <w:t>.</w:t>
      </w:r>
    </w:p>
    <w:p w:rsidR="00923E5D" w:rsidRDefault="00923E5D" w:rsidP="00923E5D">
      <w:pPr>
        <w:widowControl w:val="0"/>
        <w:tabs>
          <w:tab w:val="left" w:pos="5670"/>
        </w:tabs>
        <w:ind w:firstLine="284"/>
      </w:pPr>
      <w:r>
        <w:t>4. Календарный план выполнения работ</w:t>
      </w:r>
      <w:r>
        <w:tab/>
        <w:t xml:space="preserve"> на _____ </w:t>
      </w:r>
      <w:proofErr w:type="gramStart"/>
      <w:r>
        <w:t>л</w:t>
      </w:r>
      <w:proofErr w:type="gramEnd"/>
      <w:r>
        <w:t>.</w:t>
      </w:r>
    </w:p>
    <w:p w:rsidR="00923E5D" w:rsidRDefault="00923E5D" w:rsidP="00923E5D">
      <w:pPr>
        <w:widowControl w:val="0"/>
        <w:tabs>
          <w:tab w:val="left" w:pos="5670"/>
        </w:tabs>
        <w:ind w:firstLine="284"/>
      </w:pPr>
      <w:r>
        <w:t>5. График выполнения Заказчиком обязательств по обеспечению Исполнителя оборудованием, материалами, изделиями, услугами и пр.</w:t>
      </w:r>
      <w:r>
        <w:tab/>
        <w:t xml:space="preserve"> на ____ </w:t>
      </w:r>
      <w:proofErr w:type="gramStart"/>
      <w:r>
        <w:t>л</w:t>
      </w:r>
      <w:proofErr w:type="gramEnd"/>
      <w:r>
        <w:t>.</w:t>
      </w:r>
    </w:p>
    <w:p w:rsidR="00923E5D" w:rsidRDefault="00923E5D" w:rsidP="00923E5D">
      <w:pPr>
        <w:widowControl w:val="0"/>
        <w:tabs>
          <w:tab w:val="left" w:pos="5670"/>
        </w:tabs>
        <w:ind w:firstLine="284"/>
      </w:pPr>
      <w:r>
        <w:tab/>
        <w:t xml:space="preserve"> на _____ </w:t>
      </w:r>
      <w:proofErr w:type="gramStart"/>
      <w:r>
        <w:t>л</w:t>
      </w:r>
      <w:proofErr w:type="gramEnd"/>
      <w:r>
        <w:t>.</w:t>
      </w:r>
    </w:p>
    <w:p w:rsidR="00923E5D" w:rsidRDefault="00923E5D" w:rsidP="00923E5D">
      <w:pPr>
        <w:widowControl w:val="0"/>
        <w:tabs>
          <w:tab w:val="left" w:pos="5670"/>
        </w:tabs>
        <w:ind w:firstLine="284"/>
      </w:pPr>
      <w:r>
        <w:tab/>
        <w:t xml:space="preserve"> на _____ </w:t>
      </w:r>
      <w:proofErr w:type="gramStart"/>
      <w:r>
        <w:t>л</w:t>
      </w:r>
      <w:proofErr w:type="gramEnd"/>
      <w:r>
        <w:t>.</w:t>
      </w:r>
    </w:p>
    <w:p w:rsidR="00923E5D" w:rsidRDefault="00923E5D" w:rsidP="00923E5D">
      <w:pPr>
        <w:widowControl w:val="0"/>
        <w:tabs>
          <w:tab w:val="left" w:pos="5670"/>
        </w:tabs>
        <w:ind w:firstLine="284"/>
      </w:pPr>
    </w:p>
    <w:tbl>
      <w:tblPr>
        <w:tblW w:w="0" w:type="auto"/>
        <w:tblLayout w:type="fixed"/>
        <w:tblLook w:val="04A0" w:firstRow="1" w:lastRow="0" w:firstColumn="1" w:lastColumn="0" w:noHBand="0" w:noVBand="1"/>
      </w:tblPr>
      <w:tblGrid>
        <w:gridCol w:w="3227"/>
        <w:gridCol w:w="2126"/>
        <w:gridCol w:w="3176"/>
      </w:tblGrid>
      <w:tr w:rsidR="00923E5D" w:rsidTr="00923E5D">
        <w:tc>
          <w:tcPr>
            <w:tcW w:w="3227" w:type="dxa"/>
            <w:hideMark/>
          </w:tcPr>
          <w:p w:rsidR="00923E5D" w:rsidRDefault="00923E5D">
            <w:pPr>
              <w:widowControl w:val="0"/>
            </w:pPr>
            <w:r>
              <w:t>Заказчик</w:t>
            </w:r>
          </w:p>
          <w:p w:rsidR="00923E5D" w:rsidRDefault="00923E5D">
            <w:pPr>
              <w:widowControl w:val="0"/>
            </w:pPr>
            <w:r>
              <w:t>_____________________________</w:t>
            </w:r>
          </w:p>
          <w:p w:rsidR="00923E5D" w:rsidRDefault="00923E5D">
            <w:pPr>
              <w:widowControl w:val="0"/>
              <w:jc w:val="center"/>
            </w:pPr>
            <w:r>
              <w:t>(подпись)</w:t>
            </w:r>
          </w:p>
          <w:p w:rsidR="00923E5D" w:rsidRDefault="00923E5D">
            <w:pPr>
              <w:widowControl w:val="0"/>
            </w:pPr>
            <w:r>
              <w:t>М.П.</w:t>
            </w:r>
          </w:p>
        </w:tc>
        <w:tc>
          <w:tcPr>
            <w:tcW w:w="2126" w:type="dxa"/>
          </w:tcPr>
          <w:p w:rsidR="00923E5D" w:rsidRDefault="00923E5D">
            <w:pPr>
              <w:widowControl w:val="0"/>
            </w:pPr>
          </w:p>
        </w:tc>
        <w:tc>
          <w:tcPr>
            <w:tcW w:w="3176" w:type="dxa"/>
            <w:hideMark/>
          </w:tcPr>
          <w:p w:rsidR="00923E5D" w:rsidRDefault="00923E5D">
            <w:pPr>
              <w:widowControl w:val="0"/>
            </w:pPr>
            <w:r>
              <w:t>Исполнитель</w:t>
            </w:r>
          </w:p>
          <w:p w:rsidR="00923E5D" w:rsidRDefault="00923E5D">
            <w:pPr>
              <w:widowControl w:val="0"/>
            </w:pPr>
            <w:r>
              <w:t>_____________________________</w:t>
            </w:r>
          </w:p>
          <w:p w:rsidR="00923E5D" w:rsidRDefault="00923E5D">
            <w:pPr>
              <w:widowControl w:val="0"/>
              <w:jc w:val="center"/>
            </w:pPr>
            <w:r>
              <w:t>(подпись)</w:t>
            </w:r>
          </w:p>
          <w:p w:rsidR="00923E5D" w:rsidRDefault="00923E5D">
            <w:pPr>
              <w:widowControl w:val="0"/>
            </w:pPr>
            <w:r>
              <w:t>М.П.</w:t>
            </w:r>
          </w:p>
        </w:tc>
      </w:tr>
    </w:tbl>
    <w:p w:rsidR="00923E5D" w:rsidRDefault="00923E5D" w:rsidP="00923E5D">
      <w:pPr>
        <w:widowControl w:val="0"/>
        <w:ind w:firstLine="284"/>
      </w:pPr>
    </w:p>
    <w:p w:rsidR="00923E5D" w:rsidRDefault="00923E5D" w:rsidP="00923E5D">
      <w:pPr>
        <w:widowControl w:val="0"/>
        <w:ind w:firstLine="284"/>
      </w:pPr>
    </w:p>
    <w:p w:rsidR="00923E5D" w:rsidRDefault="00923E5D" w:rsidP="00923E5D">
      <w:pPr>
        <w:widowControl w:val="0"/>
        <w:ind w:firstLine="284"/>
        <w:jc w:val="right"/>
      </w:pPr>
      <w:r>
        <w:t>Приложение 1</w:t>
      </w:r>
    </w:p>
    <w:p w:rsidR="00923E5D" w:rsidRDefault="00923E5D" w:rsidP="00923E5D">
      <w:pPr>
        <w:widowControl w:val="0"/>
        <w:ind w:firstLine="284"/>
        <w:jc w:val="right"/>
      </w:pPr>
      <w:r>
        <w:t>к Контракту (договору) на создание</w:t>
      </w:r>
    </w:p>
    <w:p w:rsidR="00923E5D" w:rsidRDefault="00923E5D" w:rsidP="00923E5D">
      <w:pPr>
        <w:widowControl w:val="0"/>
        <w:ind w:firstLine="284"/>
        <w:jc w:val="right"/>
      </w:pPr>
      <w:r>
        <w:t>(передачу) изыскательской продукции</w:t>
      </w:r>
    </w:p>
    <w:p w:rsidR="00923E5D" w:rsidRDefault="00923E5D" w:rsidP="00923E5D">
      <w:pPr>
        <w:widowControl w:val="0"/>
        <w:ind w:firstLine="284"/>
        <w:jc w:val="right"/>
      </w:pPr>
      <w:r>
        <w:t>№ ______________________________</w:t>
      </w:r>
    </w:p>
    <w:p w:rsidR="00923E5D" w:rsidRDefault="00923E5D" w:rsidP="00923E5D">
      <w:pPr>
        <w:widowControl w:val="0"/>
        <w:ind w:firstLine="284"/>
      </w:pPr>
    </w:p>
    <w:p w:rsidR="00923E5D" w:rsidRDefault="00923E5D" w:rsidP="00923E5D">
      <w:pPr>
        <w:widowControl w:val="0"/>
        <w:ind w:firstLine="284"/>
        <w:jc w:val="center"/>
      </w:pPr>
      <w:r>
        <w:rPr>
          <w:b/>
        </w:rPr>
        <w:t>Определения терминов и понятий</w:t>
      </w:r>
    </w:p>
    <w:p w:rsidR="00923E5D" w:rsidRDefault="00923E5D" w:rsidP="00923E5D">
      <w:pPr>
        <w:widowControl w:val="0"/>
        <w:ind w:firstLine="284"/>
      </w:pPr>
    </w:p>
    <w:p w:rsidR="00923E5D" w:rsidRDefault="00923E5D" w:rsidP="00923E5D">
      <w:pPr>
        <w:widowControl w:val="0"/>
        <w:ind w:firstLine="284"/>
        <w:jc w:val="both"/>
      </w:pPr>
      <w:proofErr w:type="gramStart"/>
      <w:r>
        <w:rPr>
          <w:b/>
        </w:rPr>
        <w:t>Изыскательская продукция</w:t>
      </w:r>
      <w:r>
        <w:t xml:space="preserve"> - результаты инженерно-геологических, топографо-геодезических, гидрометеорологических, инженерно-экологических и других работ, обеспечивающих комплексное изучение условий района, площадки, участка, трассы проектируемого строительства, местных строительных материалов и источников водоснабжения и получение необходимых и достаточных материалов для разработки обоснованных решений при проектировании и строительстве объектов, а также данных для составления прогноза изменений природной среды под воздействием строительства и эксплуатации предприятий, зданий и сооружений для</w:t>
      </w:r>
      <w:proofErr w:type="gramEnd"/>
      <w:r>
        <w:t xml:space="preserve"> обоснования необходимости проектирования инженерной защиты сооружений и территорий.</w:t>
      </w:r>
    </w:p>
    <w:p w:rsidR="00923E5D" w:rsidRDefault="00923E5D" w:rsidP="00923E5D">
      <w:pPr>
        <w:widowControl w:val="0"/>
        <w:ind w:firstLine="284"/>
        <w:jc w:val="both"/>
      </w:pPr>
      <w:proofErr w:type="gramStart"/>
      <w:r>
        <w:rPr>
          <w:b/>
        </w:rPr>
        <w:t>Контракт (договор),</w:t>
      </w:r>
      <w:r>
        <w:t xml:space="preserve"> именуемый в дальнейшем </w:t>
      </w:r>
      <w:r>
        <w:rPr>
          <w:b/>
        </w:rPr>
        <w:t>контракт</w:t>
      </w:r>
      <w:r>
        <w:t xml:space="preserve"> - настоящий документ с являющимися его неотъемлемой частью приложениями, составленный на основе соглашения, достигнутого сторонами, подписавшими его, и наделяющий каждую из сторон правами и обязанностями по отношению друг к другу на срок его действия.</w:t>
      </w:r>
      <w:proofErr w:type="gramEnd"/>
    </w:p>
    <w:p w:rsidR="00923E5D" w:rsidRDefault="00923E5D" w:rsidP="00923E5D">
      <w:pPr>
        <w:widowControl w:val="0"/>
        <w:ind w:firstLine="284"/>
        <w:jc w:val="both"/>
      </w:pPr>
      <w:r>
        <w:rPr>
          <w:b/>
        </w:rPr>
        <w:t>Консультант</w:t>
      </w:r>
      <w:r>
        <w:t xml:space="preserve"> - физическое или юридическое лицо, имеющее необходимую квалификацию, привлекаемое Исполнителем для оказания помощи при выполнении работ по настоящему контракту.</w:t>
      </w:r>
    </w:p>
    <w:p w:rsidR="00923E5D" w:rsidRDefault="00923E5D" w:rsidP="00923E5D">
      <w:pPr>
        <w:widowControl w:val="0"/>
        <w:ind w:firstLine="284"/>
        <w:jc w:val="both"/>
      </w:pPr>
      <w:r>
        <w:rPr>
          <w:b/>
        </w:rPr>
        <w:t>Предмет контракта</w:t>
      </w:r>
      <w:r>
        <w:t xml:space="preserve"> - комплекс работ и (или) услуг по созданию изыскательской продукции для осуществления предварительных технико-экономических оценок и расчетов инвестиций (включая выбор места размещения объекта), проведения торгов (тендеров), проектирования, строительства (реконструкции или расширения), ввода в действие объекта и его эксплуатации, выполняемых Исполнителем самостоятельно и (или) с привлечением соисполнителей и консультантов.</w:t>
      </w:r>
    </w:p>
    <w:p w:rsidR="00923E5D" w:rsidRDefault="00923E5D" w:rsidP="00923E5D">
      <w:pPr>
        <w:widowControl w:val="0"/>
        <w:ind w:firstLine="284"/>
        <w:jc w:val="both"/>
      </w:pPr>
      <w:r>
        <w:rPr>
          <w:b/>
        </w:rPr>
        <w:lastRenderedPageBreak/>
        <w:t>Подготовительные и сопутствующие работы</w:t>
      </w:r>
      <w:r>
        <w:t xml:space="preserve"> - строительство временных зданий и сооружений (дорог, переездов, водоводов и пр.), расчистка и планировка площадок, аренда специальных и технических средств, а также другие вспомогательные работы, обеспечивающие реализацию предмета контракта.</w:t>
      </w:r>
    </w:p>
    <w:p w:rsidR="00923E5D" w:rsidRDefault="00923E5D" w:rsidP="00923E5D">
      <w:pPr>
        <w:widowControl w:val="0"/>
        <w:ind w:firstLine="284"/>
        <w:jc w:val="both"/>
      </w:pPr>
      <w:r>
        <w:rPr>
          <w:b/>
        </w:rPr>
        <w:t>Стороны</w:t>
      </w:r>
      <w:r>
        <w:t xml:space="preserve"> - физические и (или) юридические лица, подписавшие контракт и выступающие в качестве Заказчика и Исполнителя.</w:t>
      </w:r>
    </w:p>
    <w:p w:rsidR="00923E5D" w:rsidRDefault="00923E5D" w:rsidP="00923E5D">
      <w:pPr>
        <w:widowControl w:val="0"/>
        <w:ind w:firstLine="284"/>
        <w:jc w:val="both"/>
      </w:pPr>
      <w:r>
        <w:rPr>
          <w:b/>
        </w:rPr>
        <w:t>Срок годности</w:t>
      </w:r>
      <w:r>
        <w:t xml:space="preserve"> - период времени, устанавливаемый Исполнителем, в течение которого могут использоваться результаты работ, выполненных по контракту.</w:t>
      </w:r>
    </w:p>
    <w:p w:rsidR="00923E5D" w:rsidRDefault="00923E5D" w:rsidP="00923E5D">
      <w:pPr>
        <w:widowControl w:val="0"/>
        <w:ind w:firstLine="284"/>
        <w:jc w:val="both"/>
      </w:pPr>
      <w:r>
        <w:rPr>
          <w:b/>
        </w:rPr>
        <w:t>Страховое возмещение</w:t>
      </w:r>
      <w:r>
        <w:t xml:space="preserve"> - выплата, производимая страховщиком в покрытие убытков страхователя в соответствии с заключенным договором страхования.</w:t>
      </w:r>
    </w:p>
    <w:p w:rsidR="00923E5D" w:rsidRDefault="00923E5D" w:rsidP="00923E5D">
      <w:pPr>
        <w:widowControl w:val="0"/>
        <w:ind w:firstLine="284"/>
        <w:jc w:val="both"/>
      </w:pPr>
      <w:r>
        <w:rPr>
          <w:b/>
        </w:rPr>
        <w:t>Страховой случай (событие)</w:t>
      </w:r>
      <w:r>
        <w:t xml:space="preserve"> - любое повреждение, обесценивание или утрата имущества (права на имущество) страхователя вследствие предусмотренных условиями страхователя обстоятельств, с наступлением которого возникает обязанность страховщика произвести выплату страхового возмещения страхователю, застрахованному лицу, выгодоприобретателю или иным третьим лицам.</w:t>
      </w:r>
    </w:p>
    <w:p w:rsidR="00923E5D" w:rsidRDefault="00923E5D" w:rsidP="00923E5D">
      <w:pPr>
        <w:widowControl w:val="0"/>
        <w:ind w:firstLine="284"/>
      </w:pPr>
    </w:p>
    <w:p w:rsidR="00923E5D" w:rsidRDefault="00923E5D" w:rsidP="00923E5D">
      <w:pPr>
        <w:widowControl w:val="0"/>
        <w:ind w:firstLine="284"/>
      </w:pPr>
    </w:p>
    <w:p w:rsidR="00923E5D" w:rsidRDefault="00923E5D" w:rsidP="00923E5D">
      <w:pPr>
        <w:widowControl w:val="0"/>
        <w:ind w:firstLine="284"/>
        <w:jc w:val="right"/>
      </w:pPr>
      <w:r>
        <w:t>Приложение 2</w:t>
      </w:r>
    </w:p>
    <w:p w:rsidR="00923E5D" w:rsidRDefault="00923E5D" w:rsidP="00923E5D">
      <w:pPr>
        <w:widowControl w:val="0"/>
        <w:ind w:firstLine="284"/>
        <w:jc w:val="right"/>
      </w:pPr>
      <w:r>
        <w:t>к Контракту (договору) на создание</w:t>
      </w:r>
    </w:p>
    <w:p w:rsidR="00923E5D" w:rsidRDefault="00923E5D" w:rsidP="00923E5D">
      <w:pPr>
        <w:widowControl w:val="0"/>
        <w:ind w:firstLine="284"/>
        <w:jc w:val="right"/>
      </w:pPr>
      <w:r>
        <w:t>(передачу) изыскательской продукции</w:t>
      </w:r>
    </w:p>
    <w:p w:rsidR="00923E5D" w:rsidRDefault="00923E5D" w:rsidP="00923E5D">
      <w:pPr>
        <w:widowControl w:val="0"/>
        <w:ind w:firstLine="284"/>
        <w:jc w:val="right"/>
      </w:pPr>
      <w:r>
        <w:t>№ _______________________________</w:t>
      </w:r>
    </w:p>
    <w:p w:rsidR="00923E5D" w:rsidRDefault="00923E5D" w:rsidP="00923E5D">
      <w:pPr>
        <w:widowControl w:val="0"/>
        <w:ind w:firstLine="284"/>
      </w:pPr>
    </w:p>
    <w:p w:rsidR="00923E5D" w:rsidRDefault="00923E5D" w:rsidP="00923E5D">
      <w:pPr>
        <w:widowControl w:val="0"/>
        <w:ind w:firstLine="284"/>
        <w:jc w:val="center"/>
      </w:pPr>
      <w:r>
        <w:rPr>
          <w:b/>
        </w:rPr>
        <w:t>Техническое задание на создание (передачу) изыскательской продукции</w:t>
      </w:r>
    </w:p>
    <w:p w:rsidR="00923E5D" w:rsidRDefault="00923E5D" w:rsidP="00923E5D">
      <w:pPr>
        <w:widowControl w:val="0"/>
        <w:ind w:firstLine="284"/>
      </w:pPr>
    </w:p>
    <w:p w:rsidR="00923E5D" w:rsidRDefault="00923E5D" w:rsidP="00923E5D">
      <w:pPr>
        <w:widowControl w:val="0"/>
        <w:ind w:firstLine="284"/>
      </w:pPr>
      <w:r>
        <w:t>_______________________________________________________________________________</w:t>
      </w:r>
    </w:p>
    <w:p w:rsidR="00923E5D" w:rsidRDefault="00923E5D" w:rsidP="00923E5D">
      <w:pPr>
        <w:widowControl w:val="0"/>
        <w:ind w:firstLine="284"/>
        <w:jc w:val="center"/>
      </w:pPr>
      <w:r>
        <w:t xml:space="preserve"> (кому выдается: наименование организации Исполнителя)</w:t>
      </w:r>
    </w:p>
    <w:p w:rsidR="00923E5D" w:rsidRDefault="00923E5D" w:rsidP="00923E5D">
      <w:pPr>
        <w:widowControl w:val="0"/>
        <w:ind w:firstLine="284"/>
      </w:pPr>
    </w:p>
    <w:p w:rsidR="00923E5D" w:rsidRDefault="00923E5D" w:rsidP="00923E5D">
      <w:pPr>
        <w:widowControl w:val="0"/>
        <w:ind w:firstLine="284"/>
      </w:pPr>
      <w:r>
        <w:t>1. Общие сведения</w:t>
      </w:r>
    </w:p>
    <w:p w:rsidR="00923E5D" w:rsidRDefault="00923E5D" w:rsidP="00923E5D">
      <w:pPr>
        <w:widowControl w:val="0"/>
        <w:ind w:firstLine="284"/>
      </w:pPr>
      <w:r>
        <w:t>1.1. Наименование объекта строительства ___________________________________________</w:t>
      </w:r>
    </w:p>
    <w:p w:rsidR="00923E5D" w:rsidRDefault="00923E5D" w:rsidP="00923E5D">
      <w:pPr>
        <w:widowControl w:val="0"/>
        <w:ind w:firstLine="284"/>
      </w:pPr>
      <w:r>
        <w:t>_______________________________________________________________________________</w:t>
      </w:r>
    </w:p>
    <w:p w:rsidR="00923E5D" w:rsidRDefault="00923E5D" w:rsidP="00923E5D">
      <w:pPr>
        <w:widowControl w:val="0"/>
        <w:ind w:firstLine="284"/>
      </w:pPr>
      <w:r>
        <w:t>_______________________________________________________________________________</w:t>
      </w:r>
    </w:p>
    <w:p w:rsidR="00923E5D" w:rsidRDefault="00923E5D" w:rsidP="00923E5D">
      <w:pPr>
        <w:widowControl w:val="0"/>
        <w:ind w:firstLine="284"/>
      </w:pPr>
      <w:r>
        <w:t>1.2. Характер строительства _______________________________________________________</w:t>
      </w:r>
    </w:p>
    <w:p w:rsidR="00923E5D" w:rsidRDefault="00923E5D" w:rsidP="00923E5D">
      <w:pPr>
        <w:widowControl w:val="0"/>
        <w:ind w:firstLine="2835"/>
        <w:jc w:val="center"/>
      </w:pPr>
      <w:proofErr w:type="gramStart"/>
      <w:r>
        <w:t>(новое строительство, реконструкция,</w:t>
      </w:r>
      <w:proofErr w:type="gramEnd"/>
    </w:p>
    <w:p w:rsidR="00923E5D" w:rsidRDefault="00923E5D" w:rsidP="00923E5D">
      <w:pPr>
        <w:widowControl w:val="0"/>
        <w:ind w:firstLine="284"/>
      </w:pPr>
      <w:r>
        <w:t>_______________________________________________________________________________</w:t>
      </w:r>
    </w:p>
    <w:p w:rsidR="00923E5D" w:rsidRDefault="00923E5D" w:rsidP="00923E5D">
      <w:pPr>
        <w:widowControl w:val="0"/>
        <w:ind w:firstLine="284"/>
        <w:jc w:val="center"/>
      </w:pPr>
      <w:r>
        <w:t>расширение, техническое перевооружение)</w:t>
      </w:r>
    </w:p>
    <w:p w:rsidR="00923E5D" w:rsidRDefault="00923E5D" w:rsidP="00923E5D">
      <w:pPr>
        <w:widowControl w:val="0"/>
        <w:ind w:firstLine="284"/>
      </w:pPr>
      <w:r>
        <w:t>1.3. Адреса и наименование организаций:</w:t>
      </w:r>
    </w:p>
    <w:p w:rsidR="00923E5D" w:rsidRDefault="00923E5D" w:rsidP="00923E5D">
      <w:pPr>
        <w:widowControl w:val="0"/>
        <w:ind w:firstLine="284"/>
      </w:pPr>
      <w:r>
        <w:t>Заказчика ______________________________________________________________________</w:t>
      </w:r>
    </w:p>
    <w:p w:rsidR="00923E5D" w:rsidRDefault="00923E5D" w:rsidP="00923E5D">
      <w:pPr>
        <w:widowControl w:val="0"/>
        <w:ind w:firstLine="284"/>
      </w:pPr>
      <w:r>
        <w:t>_______________________________________________________________________________</w:t>
      </w:r>
    </w:p>
    <w:p w:rsidR="00923E5D" w:rsidRDefault="00923E5D" w:rsidP="00923E5D">
      <w:pPr>
        <w:widowControl w:val="0"/>
        <w:ind w:firstLine="284"/>
      </w:pPr>
      <w:r>
        <w:t>Проектировщика ________________________________________________________________</w:t>
      </w:r>
    </w:p>
    <w:p w:rsidR="00923E5D" w:rsidRDefault="00923E5D" w:rsidP="00923E5D">
      <w:pPr>
        <w:widowControl w:val="0"/>
        <w:ind w:firstLine="284"/>
      </w:pPr>
      <w:r>
        <w:t>_______________________________________________________________________________</w:t>
      </w:r>
    </w:p>
    <w:p w:rsidR="00923E5D" w:rsidRDefault="00923E5D" w:rsidP="00923E5D">
      <w:pPr>
        <w:widowControl w:val="0"/>
        <w:ind w:firstLine="284"/>
      </w:pPr>
      <w:r>
        <w:t>1.4. Фамилии, инициалы и телефоны ответственных представителей:</w:t>
      </w:r>
    </w:p>
    <w:p w:rsidR="00923E5D" w:rsidRDefault="00923E5D" w:rsidP="00923E5D">
      <w:pPr>
        <w:widowControl w:val="0"/>
        <w:ind w:firstLine="284"/>
      </w:pPr>
      <w:r>
        <w:t>организации Заказчика ___________________________________________________________</w:t>
      </w:r>
    </w:p>
    <w:p w:rsidR="00923E5D" w:rsidRDefault="00923E5D" w:rsidP="00923E5D">
      <w:pPr>
        <w:widowControl w:val="0"/>
        <w:ind w:firstLine="284"/>
      </w:pPr>
      <w:r>
        <w:t>проектной организации ___________________________________________________________</w:t>
      </w:r>
    </w:p>
    <w:p w:rsidR="00923E5D" w:rsidRDefault="00923E5D" w:rsidP="00923E5D">
      <w:pPr>
        <w:widowControl w:val="0"/>
        <w:ind w:firstLine="284"/>
      </w:pPr>
    </w:p>
    <w:p w:rsidR="00923E5D" w:rsidRDefault="00923E5D" w:rsidP="00923E5D">
      <w:pPr>
        <w:widowControl w:val="0"/>
        <w:ind w:firstLine="284"/>
        <w:jc w:val="both"/>
      </w:pPr>
      <w:r>
        <w:t>2. Основные требования к содержанию технического задания</w:t>
      </w:r>
    </w:p>
    <w:p w:rsidR="00923E5D" w:rsidRDefault="00923E5D" w:rsidP="00923E5D">
      <w:pPr>
        <w:widowControl w:val="0"/>
        <w:ind w:firstLine="284"/>
        <w:jc w:val="both"/>
      </w:pPr>
      <w:r>
        <w:t>2.1. Сведения об объекте строительства.</w:t>
      </w:r>
    </w:p>
    <w:p w:rsidR="00923E5D" w:rsidRDefault="00923E5D" w:rsidP="00923E5D">
      <w:pPr>
        <w:widowControl w:val="0"/>
        <w:ind w:firstLine="284"/>
        <w:jc w:val="both"/>
      </w:pPr>
      <w:r>
        <w:t>2.1.1. Характеристика объекта строительства (проектируемого предприятия), включая класс ответственности зданий и сооружений в соответствии с ГОСТ 27751-88 "Надежность строительных конструкций и оснований. Основные положения по расчету", данные о воздействии объекта на природную среду и необходимых мероприятиях по охране природной среды и инженерной защите территорий и сооружений, а также другие данные и сведения, требуемые СНиП 1.02.07-87 "Инженерные изыскания для строительства".</w:t>
      </w:r>
    </w:p>
    <w:p w:rsidR="00923E5D" w:rsidRDefault="00923E5D" w:rsidP="00923E5D">
      <w:pPr>
        <w:widowControl w:val="0"/>
        <w:ind w:firstLine="284"/>
        <w:jc w:val="both"/>
      </w:pPr>
      <w:r>
        <w:t>2.1.2. Сведения о стадийности, сроках проектирования и строительства.</w:t>
      </w:r>
    </w:p>
    <w:p w:rsidR="00923E5D" w:rsidRDefault="00923E5D" w:rsidP="00923E5D">
      <w:pPr>
        <w:widowControl w:val="0"/>
        <w:ind w:firstLine="284"/>
        <w:jc w:val="both"/>
      </w:pPr>
      <w:r>
        <w:t>2.1.3. Данные о местоположении и границах площадки (участка, трассы), предназначенной для строительства объекта, и (или) конкурентоспособных вариантах.</w:t>
      </w:r>
    </w:p>
    <w:p w:rsidR="00923E5D" w:rsidRDefault="00923E5D" w:rsidP="00923E5D">
      <w:pPr>
        <w:widowControl w:val="0"/>
        <w:ind w:firstLine="284"/>
        <w:jc w:val="both"/>
      </w:pPr>
      <w:r>
        <w:t>2.1.4. Перечень имеющихся у Заказчика сведений о ранее выполненных инженерных изысканиях и исследованиях и мест их хранения.</w:t>
      </w:r>
    </w:p>
    <w:p w:rsidR="00923E5D" w:rsidRDefault="00923E5D" w:rsidP="00923E5D">
      <w:pPr>
        <w:widowControl w:val="0"/>
        <w:ind w:firstLine="284"/>
        <w:jc w:val="both"/>
      </w:pPr>
      <w:r>
        <w:t>2.2. Задание Исполнителю на выполнение изысканий, работ (услуг) с указанием требований к составу, точности, надежности, обеспеченности, достоверности определения необходимых данных при изысканиях, а также дополнительных требований по производству отдельных видов инженерных изысканий в соответствии с положениями СНиП 1.02.07-87 "Инженерные изыскания для строительства".</w:t>
      </w:r>
    </w:p>
    <w:p w:rsidR="00923E5D" w:rsidRDefault="00923E5D" w:rsidP="00923E5D">
      <w:pPr>
        <w:widowControl w:val="0"/>
        <w:ind w:firstLine="284"/>
        <w:jc w:val="both"/>
      </w:pPr>
      <w:r>
        <w:t>2.3. Требования Заказчика к составу, срокам и порядку представления отчетных материалов Исполнителем.</w:t>
      </w:r>
    </w:p>
    <w:p w:rsidR="00923E5D" w:rsidRDefault="00923E5D" w:rsidP="00923E5D">
      <w:pPr>
        <w:widowControl w:val="0"/>
        <w:ind w:firstLine="284"/>
        <w:jc w:val="both"/>
      </w:pPr>
      <w:r>
        <w:t>2.4. Перечень приложений к тексту Технического задания:</w:t>
      </w:r>
    </w:p>
    <w:p w:rsidR="00923E5D" w:rsidRDefault="00923E5D" w:rsidP="00923E5D">
      <w:pPr>
        <w:widowControl w:val="0"/>
        <w:ind w:firstLine="284"/>
        <w:jc w:val="both"/>
      </w:pPr>
      <w:r>
        <w:t>топографические планы и карты;</w:t>
      </w:r>
    </w:p>
    <w:p w:rsidR="00923E5D" w:rsidRDefault="00923E5D" w:rsidP="00923E5D">
      <w:pPr>
        <w:widowControl w:val="0"/>
        <w:ind w:firstLine="284"/>
        <w:jc w:val="both"/>
      </w:pPr>
      <w:r>
        <w:lastRenderedPageBreak/>
        <w:t>генеральные планы или схемы генеральных планов;</w:t>
      </w:r>
    </w:p>
    <w:p w:rsidR="00923E5D" w:rsidRDefault="00923E5D" w:rsidP="00923E5D">
      <w:pPr>
        <w:widowControl w:val="0"/>
        <w:ind w:firstLine="284"/>
        <w:jc w:val="both"/>
      </w:pPr>
      <w:r>
        <w:t>схемы с указанием границ площадок, участков, трасс изысканий, расположений контуров существующих и проектируемых зданий и сооружений, инженерных коммуникаций;</w:t>
      </w:r>
    </w:p>
    <w:p w:rsidR="00923E5D" w:rsidRDefault="00923E5D" w:rsidP="00923E5D">
      <w:pPr>
        <w:widowControl w:val="0"/>
        <w:ind w:firstLine="284"/>
        <w:jc w:val="both"/>
      </w:pPr>
      <w:r>
        <w:t>копия решения соответствующего органа государственного управления о предварительном согласовании места расположения всех конкурентоспособных вариантов площадок (трасс) или копия акта выбора площадки (трассы) строительства.</w:t>
      </w:r>
    </w:p>
    <w:p w:rsidR="00923E5D" w:rsidRDefault="00923E5D" w:rsidP="00923E5D">
      <w:pPr>
        <w:widowControl w:val="0"/>
        <w:ind w:firstLine="284"/>
      </w:pPr>
    </w:p>
    <w:tbl>
      <w:tblPr>
        <w:tblW w:w="0" w:type="auto"/>
        <w:tblLayout w:type="fixed"/>
        <w:tblLook w:val="04A0" w:firstRow="1" w:lastRow="0" w:firstColumn="1" w:lastColumn="0" w:noHBand="0" w:noVBand="1"/>
      </w:tblPr>
      <w:tblGrid>
        <w:gridCol w:w="3510"/>
        <w:gridCol w:w="1701"/>
        <w:gridCol w:w="3318"/>
      </w:tblGrid>
      <w:tr w:rsidR="00923E5D" w:rsidTr="00923E5D">
        <w:tc>
          <w:tcPr>
            <w:tcW w:w="3510" w:type="dxa"/>
            <w:hideMark/>
          </w:tcPr>
          <w:p w:rsidR="00923E5D" w:rsidRDefault="00923E5D">
            <w:pPr>
              <w:widowControl w:val="0"/>
              <w:ind w:firstLine="284"/>
            </w:pPr>
            <w:r>
              <w:t>Заказчик</w:t>
            </w:r>
          </w:p>
          <w:p w:rsidR="00923E5D" w:rsidRDefault="00923E5D">
            <w:pPr>
              <w:widowControl w:val="0"/>
              <w:ind w:firstLine="284"/>
            </w:pPr>
            <w:r>
              <w:t>_____________________________</w:t>
            </w:r>
          </w:p>
          <w:p w:rsidR="00923E5D" w:rsidRDefault="00923E5D">
            <w:pPr>
              <w:widowControl w:val="0"/>
              <w:ind w:firstLine="284"/>
              <w:jc w:val="center"/>
            </w:pPr>
            <w:r>
              <w:t>(подпись)</w:t>
            </w:r>
          </w:p>
        </w:tc>
        <w:tc>
          <w:tcPr>
            <w:tcW w:w="1701" w:type="dxa"/>
          </w:tcPr>
          <w:p w:rsidR="00923E5D" w:rsidRDefault="00923E5D">
            <w:pPr>
              <w:widowControl w:val="0"/>
            </w:pPr>
          </w:p>
        </w:tc>
        <w:tc>
          <w:tcPr>
            <w:tcW w:w="3318" w:type="dxa"/>
            <w:hideMark/>
          </w:tcPr>
          <w:p w:rsidR="00923E5D" w:rsidRDefault="00923E5D">
            <w:pPr>
              <w:widowControl w:val="0"/>
            </w:pPr>
            <w:r>
              <w:t>Исполнитель</w:t>
            </w:r>
          </w:p>
          <w:p w:rsidR="00923E5D" w:rsidRDefault="00923E5D">
            <w:pPr>
              <w:widowControl w:val="0"/>
            </w:pPr>
            <w:r>
              <w:t>_____________________________</w:t>
            </w:r>
          </w:p>
          <w:p w:rsidR="00923E5D" w:rsidRDefault="00923E5D">
            <w:pPr>
              <w:widowControl w:val="0"/>
              <w:jc w:val="center"/>
            </w:pPr>
            <w:r>
              <w:t>(подпись)</w:t>
            </w:r>
          </w:p>
        </w:tc>
      </w:tr>
    </w:tbl>
    <w:p w:rsidR="00923E5D" w:rsidRDefault="00923E5D" w:rsidP="00923E5D">
      <w:pPr>
        <w:widowControl w:val="0"/>
        <w:ind w:firstLine="284"/>
      </w:pPr>
    </w:p>
    <w:p w:rsidR="00923E5D" w:rsidRDefault="00923E5D" w:rsidP="00923E5D">
      <w:pPr>
        <w:widowControl w:val="0"/>
        <w:ind w:firstLine="284"/>
        <w:jc w:val="both"/>
        <w:rPr>
          <w:sz w:val="18"/>
        </w:rPr>
      </w:pPr>
      <w:r>
        <w:rPr>
          <w:b/>
          <w:sz w:val="18"/>
        </w:rPr>
        <w:t>Примечание.</w:t>
      </w:r>
      <w:r>
        <w:rPr>
          <w:sz w:val="18"/>
        </w:rPr>
        <w:t xml:space="preserve"> Составление технического задания осуществляется в соответствии с требованиями СНиП 1.02.07-87 "Инженерные изыскания для строительства" и других нормативных документов, регламентирующих создание изыскательской продукции в зависимости от специфики проектируемого объекта строительства и природных условий.</w:t>
      </w:r>
    </w:p>
    <w:p w:rsidR="00923E5D" w:rsidRDefault="00923E5D" w:rsidP="00923E5D">
      <w:pPr>
        <w:widowControl w:val="0"/>
        <w:ind w:firstLine="284"/>
      </w:pPr>
    </w:p>
    <w:p w:rsidR="00923E5D" w:rsidRDefault="00923E5D" w:rsidP="00923E5D">
      <w:pPr>
        <w:widowControl w:val="0"/>
        <w:ind w:firstLine="284"/>
      </w:pPr>
    </w:p>
    <w:p w:rsidR="00923E5D" w:rsidRDefault="00923E5D" w:rsidP="00923E5D">
      <w:pPr>
        <w:widowControl w:val="0"/>
        <w:ind w:firstLine="284"/>
      </w:pPr>
    </w:p>
    <w:p w:rsidR="00923E5D" w:rsidRDefault="00923E5D" w:rsidP="00923E5D">
      <w:pPr>
        <w:widowControl w:val="0"/>
        <w:ind w:firstLine="284"/>
      </w:pPr>
    </w:p>
    <w:p w:rsidR="00923E5D" w:rsidRDefault="00923E5D" w:rsidP="00923E5D">
      <w:pPr>
        <w:widowControl w:val="0"/>
        <w:ind w:firstLine="284"/>
      </w:pPr>
    </w:p>
    <w:p w:rsidR="00923E5D" w:rsidRDefault="00923E5D" w:rsidP="00923E5D">
      <w:pPr>
        <w:widowControl w:val="0"/>
        <w:ind w:firstLine="284"/>
        <w:jc w:val="right"/>
      </w:pPr>
      <w:r>
        <w:t>Приложение 3</w:t>
      </w:r>
    </w:p>
    <w:p w:rsidR="00923E5D" w:rsidRDefault="00923E5D" w:rsidP="00923E5D">
      <w:pPr>
        <w:widowControl w:val="0"/>
        <w:ind w:firstLine="284"/>
        <w:jc w:val="right"/>
      </w:pPr>
      <w:r>
        <w:t>к Контракту (договору) на создание</w:t>
      </w:r>
    </w:p>
    <w:p w:rsidR="00923E5D" w:rsidRDefault="00923E5D" w:rsidP="00923E5D">
      <w:pPr>
        <w:widowControl w:val="0"/>
        <w:ind w:firstLine="284"/>
        <w:jc w:val="right"/>
      </w:pPr>
      <w:r>
        <w:t>(передачу) изыскательской продукции</w:t>
      </w:r>
    </w:p>
    <w:p w:rsidR="00923E5D" w:rsidRDefault="00923E5D" w:rsidP="00923E5D">
      <w:pPr>
        <w:widowControl w:val="0"/>
        <w:ind w:firstLine="284"/>
        <w:jc w:val="right"/>
      </w:pPr>
      <w:r>
        <w:t>№ _______________________________</w:t>
      </w:r>
    </w:p>
    <w:p w:rsidR="00923E5D" w:rsidRDefault="00923E5D" w:rsidP="00923E5D">
      <w:pPr>
        <w:widowControl w:val="0"/>
        <w:ind w:firstLine="284"/>
      </w:pPr>
    </w:p>
    <w:p w:rsidR="00923E5D" w:rsidRDefault="00923E5D" w:rsidP="00923E5D">
      <w:pPr>
        <w:widowControl w:val="0"/>
        <w:ind w:firstLine="284"/>
        <w:jc w:val="center"/>
      </w:pPr>
      <w:r>
        <w:rPr>
          <w:b/>
        </w:rPr>
        <w:t>Программа работ на создание изыскательской продукции</w:t>
      </w:r>
    </w:p>
    <w:p w:rsidR="00923E5D" w:rsidRDefault="00923E5D" w:rsidP="00923E5D">
      <w:pPr>
        <w:widowControl w:val="0"/>
        <w:ind w:firstLine="284"/>
      </w:pPr>
    </w:p>
    <w:p w:rsidR="00923E5D" w:rsidRDefault="00923E5D" w:rsidP="00923E5D">
      <w:pPr>
        <w:widowControl w:val="0"/>
        <w:ind w:firstLine="284"/>
      </w:pPr>
      <w:r>
        <w:t>_______________________________________________________________________________</w:t>
      </w:r>
    </w:p>
    <w:p w:rsidR="00923E5D" w:rsidRDefault="00923E5D" w:rsidP="00923E5D">
      <w:pPr>
        <w:widowControl w:val="0"/>
        <w:ind w:firstLine="284"/>
        <w:jc w:val="center"/>
      </w:pPr>
      <w:r>
        <w:t xml:space="preserve"> (наименование организации Исполнителя)</w:t>
      </w:r>
    </w:p>
    <w:p w:rsidR="00923E5D" w:rsidRDefault="00923E5D" w:rsidP="00923E5D">
      <w:pPr>
        <w:widowControl w:val="0"/>
        <w:ind w:firstLine="284"/>
      </w:pPr>
      <w:r>
        <w:t>1. Общие сведения</w:t>
      </w:r>
    </w:p>
    <w:p w:rsidR="00923E5D" w:rsidRDefault="00923E5D" w:rsidP="00923E5D">
      <w:pPr>
        <w:widowControl w:val="0"/>
        <w:ind w:firstLine="284"/>
      </w:pPr>
      <w:r>
        <w:t xml:space="preserve">1.1. Настоящая программа работ составлена на основании технического задания на создание изыскательской продукции </w:t>
      </w:r>
      <w:proofErr w:type="gramStart"/>
      <w:r>
        <w:t>от</w:t>
      </w:r>
      <w:proofErr w:type="gramEnd"/>
      <w:r>
        <w:t xml:space="preserve"> "_____" № _______________, выданного _____________________</w:t>
      </w:r>
    </w:p>
    <w:p w:rsidR="00923E5D" w:rsidRDefault="00923E5D" w:rsidP="00923E5D">
      <w:pPr>
        <w:widowControl w:val="0"/>
        <w:ind w:firstLine="284"/>
        <w:jc w:val="both"/>
      </w:pPr>
      <w:r>
        <w:t>_______________________________________________________________________________</w:t>
      </w:r>
    </w:p>
    <w:p w:rsidR="00923E5D" w:rsidRDefault="00923E5D" w:rsidP="00923E5D">
      <w:pPr>
        <w:widowControl w:val="0"/>
        <w:ind w:firstLine="284"/>
        <w:jc w:val="center"/>
      </w:pPr>
      <w:r>
        <w:t>(наименование организации Заказчика)</w:t>
      </w:r>
    </w:p>
    <w:p w:rsidR="00923E5D" w:rsidRDefault="00923E5D" w:rsidP="00923E5D">
      <w:pPr>
        <w:widowControl w:val="0"/>
        <w:ind w:firstLine="284"/>
      </w:pPr>
      <w:r>
        <w:t>1.2. Объе</w:t>
      </w:r>
      <w:proofErr w:type="gramStart"/>
      <w:r>
        <w:t>кт стр</w:t>
      </w:r>
      <w:proofErr w:type="gramEnd"/>
      <w:r>
        <w:t>оительства (проектирования) _________________________________________</w:t>
      </w:r>
    </w:p>
    <w:p w:rsidR="00923E5D" w:rsidRDefault="00923E5D" w:rsidP="00923E5D">
      <w:pPr>
        <w:widowControl w:val="0"/>
        <w:ind w:firstLine="4111"/>
        <w:jc w:val="center"/>
      </w:pPr>
      <w:proofErr w:type="gramStart"/>
      <w:r>
        <w:t>(характеристика</w:t>
      </w:r>
      <w:proofErr w:type="gramEnd"/>
    </w:p>
    <w:p w:rsidR="00923E5D" w:rsidRDefault="00923E5D" w:rsidP="00923E5D">
      <w:pPr>
        <w:widowControl w:val="0"/>
        <w:ind w:firstLine="284"/>
      </w:pPr>
      <w:r>
        <w:t>_______________________________________________________________________________</w:t>
      </w:r>
    </w:p>
    <w:p w:rsidR="00923E5D" w:rsidRDefault="00923E5D" w:rsidP="00923E5D">
      <w:pPr>
        <w:widowControl w:val="0"/>
        <w:ind w:firstLine="284"/>
        <w:jc w:val="center"/>
      </w:pPr>
      <w:r>
        <w:t>проектируемых зданий и сооружений, этап проектирования)</w:t>
      </w:r>
    </w:p>
    <w:p w:rsidR="00923E5D" w:rsidRDefault="00923E5D" w:rsidP="00923E5D">
      <w:pPr>
        <w:widowControl w:val="0"/>
        <w:ind w:firstLine="284"/>
      </w:pPr>
      <w:r>
        <w:t>1.3. Местоположение объекта ______________________________________________________</w:t>
      </w:r>
    </w:p>
    <w:p w:rsidR="00923E5D" w:rsidRDefault="00923E5D" w:rsidP="00923E5D">
      <w:pPr>
        <w:widowControl w:val="0"/>
        <w:ind w:firstLine="2835"/>
        <w:jc w:val="center"/>
      </w:pPr>
      <w:proofErr w:type="gramStart"/>
      <w:r>
        <w:t>(административная принадлежность</w:t>
      </w:r>
      <w:proofErr w:type="gramEnd"/>
    </w:p>
    <w:p w:rsidR="00923E5D" w:rsidRDefault="00923E5D" w:rsidP="00923E5D">
      <w:pPr>
        <w:widowControl w:val="0"/>
        <w:ind w:firstLine="284"/>
      </w:pPr>
      <w:r>
        <w:t>_______________________________________________________________________________</w:t>
      </w:r>
    </w:p>
    <w:p w:rsidR="00923E5D" w:rsidRDefault="00923E5D" w:rsidP="00923E5D">
      <w:pPr>
        <w:widowControl w:val="0"/>
        <w:ind w:firstLine="284"/>
        <w:jc w:val="center"/>
      </w:pPr>
      <w:r>
        <w:t>и границы площадки (участка, трассы) изысканий)</w:t>
      </w:r>
    </w:p>
    <w:p w:rsidR="00923E5D" w:rsidRDefault="00923E5D" w:rsidP="00923E5D">
      <w:pPr>
        <w:widowControl w:val="0"/>
        <w:ind w:firstLine="284"/>
      </w:pPr>
      <w:r>
        <w:t>1.4. Цели и задачи работ __________________________________________________________</w:t>
      </w:r>
    </w:p>
    <w:p w:rsidR="00923E5D" w:rsidRDefault="00923E5D" w:rsidP="00923E5D">
      <w:pPr>
        <w:widowControl w:val="0"/>
        <w:ind w:firstLine="284"/>
      </w:pPr>
      <w:r>
        <w:t>_______________________________________________________________________________</w:t>
      </w:r>
    </w:p>
    <w:p w:rsidR="00923E5D" w:rsidRDefault="00923E5D" w:rsidP="00923E5D">
      <w:pPr>
        <w:widowControl w:val="0"/>
        <w:ind w:firstLine="284"/>
      </w:pPr>
      <w:r>
        <w:t>_______________________________________________________________________________</w:t>
      </w:r>
    </w:p>
    <w:p w:rsidR="00923E5D" w:rsidRDefault="00923E5D" w:rsidP="00923E5D">
      <w:pPr>
        <w:widowControl w:val="0"/>
        <w:ind w:firstLine="284"/>
      </w:pPr>
      <w:r>
        <w:t>_______________________________________________________________________________</w:t>
      </w:r>
    </w:p>
    <w:p w:rsidR="00923E5D" w:rsidRDefault="00923E5D" w:rsidP="00923E5D">
      <w:pPr>
        <w:widowControl w:val="0"/>
        <w:ind w:firstLine="284"/>
      </w:pPr>
    </w:p>
    <w:p w:rsidR="00923E5D" w:rsidRDefault="00923E5D" w:rsidP="00923E5D">
      <w:pPr>
        <w:widowControl w:val="0"/>
        <w:ind w:firstLine="284"/>
        <w:jc w:val="both"/>
      </w:pPr>
      <w:r>
        <w:t>2. Основные требования к содержанию программы работ</w:t>
      </w:r>
    </w:p>
    <w:p w:rsidR="00923E5D" w:rsidRDefault="00923E5D" w:rsidP="00923E5D">
      <w:pPr>
        <w:widowControl w:val="0"/>
        <w:ind w:firstLine="284"/>
        <w:jc w:val="both"/>
      </w:pPr>
      <w:r>
        <w:t>2.1. Физико-географическая характеристика района работ и сведения о природных условиях района, в том числе влияющих на организацию и производство работ.</w:t>
      </w:r>
    </w:p>
    <w:p w:rsidR="00923E5D" w:rsidRDefault="00923E5D" w:rsidP="00923E5D">
      <w:pPr>
        <w:widowControl w:val="0"/>
        <w:ind w:firstLine="284"/>
        <w:jc w:val="both"/>
      </w:pPr>
      <w:r>
        <w:t>2.2. Характеристика и оценка изученности природных условий района строительства (участка, площадки, трассы), включая сведения о ранее выполненных изысканиях и возможности использования их результатов.</w:t>
      </w:r>
    </w:p>
    <w:p w:rsidR="00923E5D" w:rsidRDefault="00923E5D" w:rsidP="00923E5D">
      <w:pPr>
        <w:widowControl w:val="0"/>
        <w:ind w:firstLine="284"/>
        <w:jc w:val="both"/>
      </w:pPr>
      <w:r>
        <w:t xml:space="preserve">2.3. </w:t>
      </w:r>
      <w:proofErr w:type="gramStart"/>
      <w:r>
        <w:t>Обоснование изменения границ площадей проведения работ (при уточнении сферы взаимодействия объекта с природной средой), категорий сложности природных условий, состава, объемов, методов, технологии и последовательности выполнения работ, а также мест и времени производства отдельных видов работ на основе Требований СНиП 1.02.07-87 "Инженерные изыскания для строительства" и других нормативных документов, регламентирующих создание изыскательской продукции в зависимости от специфики проектируемого объекта строительства</w:t>
      </w:r>
      <w:proofErr w:type="gramEnd"/>
      <w:r>
        <w:t xml:space="preserve"> и природных условий.</w:t>
      </w:r>
    </w:p>
    <w:p w:rsidR="00923E5D" w:rsidRDefault="00923E5D" w:rsidP="00923E5D">
      <w:pPr>
        <w:widowControl w:val="0"/>
        <w:ind w:firstLine="284"/>
        <w:jc w:val="both"/>
      </w:pPr>
      <w:r>
        <w:t>2.4. Обоснование необходимости выполнения научно-исследовательских работ для проектирования крупных объектов или в сложных природных условиях.</w:t>
      </w:r>
    </w:p>
    <w:p w:rsidR="00923E5D" w:rsidRDefault="00923E5D" w:rsidP="00923E5D">
      <w:pPr>
        <w:widowControl w:val="0"/>
        <w:ind w:firstLine="284"/>
        <w:jc w:val="both"/>
      </w:pPr>
      <w:r>
        <w:t>2.5. Базовые качественные характеристики.</w:t>
      </w:r>
    </w:p>
    <w:p w:rsidR="00923E5D" w:rsidRDefault="00923E5D" w:rsidP="00923E5D">
      <w:pPr>
        <w:widowControl w:val="0"/>
        <w:ind w:firstLine="284"/>
        <w:jc w:val="both"/>
      </w:pPr>
      <w:r>
        <w:t>2.6. Требования к организации и производству работ, включая мероприятия по обеспечению безопасных условий труда и санитарно-гигиеническому обслуживанию работающих.</w:t>
      </w:r>
    </w:p>
    <w:p w:rsidR="00923E5D" w:rsidRDefault="00923E5D" w:rsidP="00923E5D">
      <w:pPr>
        <w:widowControl w:val="0"/>
        <w:ind w:firstLine="284"/>
        <w:jc w:val="both"/>
      </w:pPr>
      <w:r>
        <w:t>2.7. Перечень отчетных материалов, сроки их представления Заказчику.</w:t>
      </w:r>
    </w:p>
    <w:p w:rsidR="00923E5D" w:rsidRDefault="00923E5D" w:rsidP="00923E5D">
      <w:pPr>
        <w:widowControl w:val="0"/>
        <w:ind w:firstLine="284"/>
        <w:jc w:val="both"/>
      </w:pPr>
      <w:r>
        <w:lastRenderedPageBreak/>
        <w:t>2.8. Приложения к Программе работ: графические материалы и документация, необходимые при производстве работ.</w:t>
      </w:r>
    </w:p>
    <w:p w:rsidR="00923E5D" w:rsidRDefault="00923E5D" w:rsidP="00923E5D">
      <w:pPr>
        <w:widowControl w:val="0"/>
        <w:ind w:firstLine="284"/>
      </w:pPr>
    </w:p>
    <w:tbl>
      <w:tblPr>
        <w:tblW w:w="0" w:type="auto"/>
        <w:tblLayout w:type="fixed"/>
        <w:tblLook w:val="04A0" w:firstRow="1" w:lastRow="0" w:firstColumn="1" w:lastColumn="0" w:noHBand="0" w:noVBand="1"/>
      </w:tblPr>
      <w:tblGrid>
        <w:gridCol w:w="3510"/>
        <w:gridCol w:w="1843"/>
        <w:gridCol w:w="3176"/>
      </w:tblGrid>
      <w:tr w:rsidR="00923E5D" w:rsidTr="00923E5D">
        <w:tc>
          <w:tcPr>
            <w:tcW w:w="3510" w:type="dxa"/>
            <w:hideMark/>
          </w:tcPr>
          <w:p w:rsidR="00923E5D" w:rsidRDefault="00923E5D">
            <w:pPr>
              <w:widowControl w:val="0"/>
              <w:ind w:firstLine="284"/>
            </w:pPr>
            <w:r>
              <w:t>Заказчик</w:t>
            </w:r>
          </w:p>
          <w:p w:rsidR="00923E5D" w:rsidRDefault="00923E5D">
            <w:pPr>
              <w:widowControl w:val="0"/>
              <w:ind w:firstLine="284"/>
            </w:pPr>
            <w:r>
              <w:t>_____________________________</w:t>
            </w:r>
          </w:p>
          <w:p w:rsidR="00923E5D" w:rsidRDefault="00923E5D">
            <w:pPr>
              <w:widowControl w:val="0"/>
              <w:ind w:firstLine="284"/>
              <w:jc w:val="center"/>
            </w:pPr>
            <w:r>
              <w:t>(подпись)</w:t>
            </w:r>
          </w:p>
        </w:tc>
        <w:tc>
          <w:tcPr>
            <w:tcW w:w="1843" w:type="dxa"/>
          </w:tcPr>
          <w:p w:rsidR="00923E5D" w:rsidRDefault="00923E5D">
            <w:pPr>
              <w:widowControl w:val="0"/>
            </w:pPr>
          </w:p>
        </w:tc>
        <w:tc>
          <w:tcPr>
            <w:tcW w:w="3176" w:type="dxa"/>
            <w:hideMark/>
          </w:tcPr>
          <w:p w:rsidR="00923E5D" w:rsidRDefault="00923E5D">
            <w:pPr>
              <w:widowControl w:val="0"/>
            </w:pPr>
            <w:r>
              <w:t>Исполнитель</w:t>
            </w:r>
          </w:p>
          <w:p w:rsidR="00923E5D" w:rsidRDefault="00923E5D">
            <w:pPr>
              <w:widowControl w:val="0"/>
            </w:pPr>
            <w:r>
              <w:t>_____________________________</w:t>
            </w:r>
          </w:p>
          <w:p w:rsidR="00923E5D" w:rsidRDefault="00923E5D">
            <w:pPr>
              <w:widowControl w:val="0"/>
              <w:jc w:val="center"/>
            </w:pPr>
            <w:r>
              <w:t>(подпись)</w:t>
            </w:r>
          </w:p>
        </w:tc>
      </w:tr>
    </w:tbl>
    <w:p w:rsidR="00923E5D" w:rsidRDefault="00923E5D" w:rsidP="00923E5D">
      <w:pPr>
        <w:widowControl w:val="0"/>
        <w:ind w:firstLine="284"/>
      </w:pPr>
    </w:p>
    <w:p w:rsidR="00923E5D" w:rsidRDefault="00923E5D" w:rsidP="00923E5D">
      <w:pPr>
        <w:widowControl w:val="0"/>
        <w:ind w:firstLine="284"/>
        <w:jc w:val="both"/>
        <w:rPr>
          <w:sz w:val="18"/>
        </w:rPr>
      </w:pPr>
      <w:r>
        <w:rPr>
          <w:b/>
          <w:sz w:val="18"/>
        </w:rPr>
        <w:t>Примечание.</w:t>
      </w:r>
      <w:r>
        <w:rPr>
          <w:sz w:val="18"/>
        </w:rPr>
        <w:t xml:space="preserve"> При проведении изысканий в простых природных условиях для строительства отдельных зданий и сооружений II - III классов ответственности и/или выполнении отдельных работ и услуг допускается взамен Программы работ составлять краткое предписание на производство этих работ без согласования его с Заказчиком.</w:t>
      </w:r>
    </w:p>
    <w:p w:rsidR="00923E5D" w:rsidRDefault="00923E5D" w:rsidP="00923E5D">
      <w:pPr>
        <w:widowControl w:val="0"/>
        <w:ind w:firstLine="284"/>
      </w:pPr>
    </w:p>
    <w:p w:rsidR="00923E5D" w:rsidRDefault="00923E5D" w:rsidP="00923E5D">
      <w:pPr>
        <w:widowControl w:val="0"/>
        <w:ind w:firstLine="284"/>
        <w:jc w:val="right"/>
      </w:pPr>
      <w:r>
        <w:t>Приложение 4</w:t>
      </w:r>
    </w:p>
    <w:p w:rsidR="00923E5D" w:rsidRDefault="00923E5D" w:rsidP="00923E5D">
      <w:pPr>
        <w:widowControl w:val="0"/>
        <w:ind w:firstLine="284"/>
        <w:jc w:val="right"/>
      </w:pPr>
      <w:r>
        <w:t>к Контракту (договору) на создание</w:t>
      </w:r>
    </w:p>
    <w:p w:rsidR="00923E5D" w:rsidRDefault="00923E5D" w:rsidP="00923E5D">
      <w:pPr>
        <w:widowControl w:val="0"/>
        <w:ind w:firstLine="284"/>
        <w:jc w:val="right"/>
      </w:pPr>
      <w:r>
        <w:t>(передачу) изыскательской продукции</w:t>
      </w:r>
    </w:p>
    <w:p w:rsidR="00923E5D" w:rsidRDefault="00923E5D" w:rsidP="00923E5D">
      <w:pPr>
        <w:widowControl w:val="0"/>
        <w:ind w:firstLine="284"/>
        <w:jc w:val="right"/>
      </w:pPr>
      <w:r>
        <w:t>№ _______________________________</w:t>
      </w:r>
    </w:p>
    <w:p w:rsidR="00923E5D" w:rsidRDefault="00923E5D" w:rsidP="00923E5D">
      <w:pPr>
        <w:widowControl w:val="0"/>
        <w:ind w:firstLine="284"/>
      </w:pPr>
    </w:p>
    <w:p w:rsidR="00923E5D" w:rsidRDefault="00923E5D" w:rsidP="00923E5D">
      <w:pPr>
        <w:widowControl w:val="0"/>
        <w:ind w:firstLine="284"/>
        <w:jc w:val="center"/>
      </w:pPr>
      <w:r>
        <w:rPr>
          <w:b/>
        </w:rPr>
        <w:t>Календарный план выполнения работ</w:t>
      </w:r>
    </w:p>
    <w:p w:rsidR="00923E5D" w:rsidRDefault="00923E5D" w:rsidP="00923E5D">
      <w:pPr>
        <w:widowControl w:val="0"/>
        <w:ind w:firstLine="284"/>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421"/>
        <w:gridCol w:w="2151"/>
        <w:gridCol w:w="1200"/>
        <w:gridCol w:w="1200"/>
        <w:gridCol w:w="1200"/>
        <w:gridCol w:w="1200"/>
      </w:tblGrid>
      <w:tr w:rsidR="00923E5D" w:rsidTr="00923E5D">
        <w:tc>
          <w:tcPr>
            <w:tcW w:w="1421" w:type="dxa"/>
            <w:tcBorders>
              <w:top w:val="single" w:sz="6" w:space="0" w:color="auto"/>
              <w:left w:val="single" w:sz="6" w:space="0" w:color="auto"/>
              <w:bottom w:val="nil"/>
              <w:right w:val="single" w:sz="6" w:space="0" w:color="auto"/>
            </w:tcBorders>
            <w:hideMark/>
          </w:tcPr>
          <w:p w:rsidR="00923E5D" w:rsidRDefault="00923E5D">
            <w:pPr>
              <w:widowControl w:val="0"/>
              <w:jc w:val="center"/>
            </w:pPr>
            <w:r>
              <w:t xml:space="preserve">Наименование </w:t>
            </w:r>
          </w:p>
        </w:tc>
        <w:tc>
          <w:tcPr>
            <w:tcW w:w="2151" w:type="dxa"/>
            <w:tcBorders>
              <w:top w:val="single" w:sz="6" w:space="0" w:color="auto"/>
              <w:left w:val="single" w:sz="6" w:space="0" w:color="auto"/>
              <w:bottom w:val="nil"/>
              <w:right w:val="single" w:sz="6" w:space="0" w:color="auto"/>
            </w:tcBorders>
            <w:hideMark/>
          </w:tcPr>
          <w:p w:rsidR="00923E5D" w:rsidRDefault="00923E5D">
            <w:pPr>
              <w:widowControl w:val="0"/>
              <w:jc w:val="center"/>
            </w:pPr>
            <w:r>
              <w:t xml:space="preserve">Результаты работ </w:t>
            </w:r>
            <w:proofErr w:type="gramStart"/>
            <w:r>
              <w:t>по</w:t>
            </w:r>
            <w:proofErr w:type="gramEnd"/>
          </w:p>
        </w:tc>
        <w:tc>
          <w:tcPr>
            <w:tcW w:w="2399" w:type="dxa"/>
            <w:gridSpan w:val="2"/>
            <w:tcBorders>
              <w:top w:val="single" w:sz="6" w:space="0" w:color="auto"/>
              <w:left w:val="single" w:sz="6" w:space="0" w:color="auto"/>
              <w:bottom w:val="nil"/>
              <w:right w:val="single" w:sz="6" w:space="0" w:color="auto"/>
            </w:tcBorders>
            <w:hideMark/>
          </w:tcPr>
          <w:p w:rsidR="00923E5D" w:rsidRDefault="00923E5D">
            <w:pPr>
              <w:widowControl w:val="0"/>
              <w:jc w:val="center"/>
            </w:pPr>
            <w:r>
              <w:t>Сроки выполнения работ</w:t>
            </w:r>
          </w:p>
        </w:tc>
        <w:tc>
          <w:tcPr>
            <w:tcW w:w="1200" w:type="dxa"/>
            <w:tcBorders>
              <w:top w:val="single" w:sz="6" w:space="0" w:color="auto"/>
              <w:left w:val="single" w:sz="6" w:space="0" w:color="auto"/>
              <w:bottom w:val="nil"/>
              <w:right w:val="single" w:sz="6" w:space="0" w:color="auto"/>
            </w:tcBorders>
            <w:hideMark/>
          </w:tcPr>
          <w:p w:rsidR="00923E5D" w:rsidRDefault="00923E5D">
            <w:pPr>
              <w:widowControl w:val="0"/>
              <w:jc w:val="center"/>
            </w:pPr>
            <w:r>
              <w:t>Цена</w:t>
            </w:r>
          </w:p>
        </w:tc>
        <w:tc>
          <w:tcPr>
            <w:tcW w:w="1200" w:type="dxa"/>
            <w:tcBorders>
              <w:top w:val="single" w:sz="6" w:space="0" w:color="auto"/>
              <w:left w:val="single" w:sz="6" w:space="0" w:color="auto"/>
              <w:bottom w:val="nil"/>
              <w:right w:val="single" w:sz="6" w:space="0" w:color="auto"/>
            </w:tcBorders>
            <w:hideMark/>
          </w:tcPr>
          <w:p w:rsidR="00923E5D" w:rsidRDefault="00923E5D">
            <w:pPr>
              <w:widowControl w:val="0"/>
              <w:jc w:val="center"/>
            </w:pPr>
            <w:r>
              <w:t>Примечание</w:t>
            </w:r>
          </w:p>
        </w:tc>
      </w:tr>
      <w:tr w:rsidR="00923E5D" w:rsidTr="00923E5D">
        <w:tc>
          <w:tcPr>
            <w:tcW w:w="1421" w:type="dxa"/>
            <w:tcBorders>
              <w:top w:val="nil"/>
              <w:left w:val="single" w:sz="6" w:space="0" w:color="auto"/>
              <w:bottom w:val="single" w:sz="6" w:space="0" w:color="auto"/>
              <w:right w:val="single" w:sz="6" w:space="0" w:color="auto"/>
            </w:tcBorders>
            <w:hideMark/>
          </w:tcPr>
          <w:p w:rsidR="00923E5D" w:rsidRDefault="00923E5D">
            <w:pPr>
              <w:widowControl w:val="0"/>
              <w:jc w:val="center"/>
            </w:pPr>
            <w:r>
              <w:t>этапа</w:t>
            </w:r>
          </w:p>
        </w:tc>
        <w:tc>
          <w:tcPr>
            <w:tcW w:w="2151" w:type="dxa"/>
            <w:tcBorders>
              <w:top w:val="nil"/>
              <w:left w:val="single" w:sz="6" w:space="0" w:color="auto"/>
              <w:bottom w:val="single" w:sz="6" w:space="0" w:color="auto"/>
              <w:right w:val="single" w:sz="6" w:space="0" w:color="auto"/>
            </w:tcBorders>
            <w:hideMark/>
          </w:tcPr>
          <w:p w:rsidR="00923E5D" w:rsidRDefault="00923E5D">
            <w:pPr>
              <w:widowControl w:val="0"/>
              <w:jc w:val="center"/>
            </w:pPr>
            <w:r>
              <w:t>этапу (технический отчет, заключение, топографический план, материалы изысканий)</w:t>
            </w:r>
          </w:p>
        </w:tc>
        <w:tc>
          <w:tcPr>
            <w:tcW w:w="1200" w:type="dxa"/>
            <w:tcBorders>
              <w:top w:val="single" w:sz="6" w:space="0" w:color="auto"/>
              <w:left w:val="single" w:sz="6" w:space="0" w:color="auto"/>
              <w:bottom w:val="single" w:sz="6" w:space="0" w:color="auto"/>
              <w:right w:val="single" w:sz="6" w:space="0" w:color="auto"/>
            </w:tcBorders>
            <w:hideMark/>
          </w:tcPr>
          <w:p w:rsidR="00923E5D" w:rsidRDefault="00923E5D">
            <w:pPr>
              <w:widowControl w:val="0"/>
              <w:jc w:val="center"/>
            </w:pPr>
            <w:r>
              <w:t>начало</w:t>
            </w:r>
          </w:p>
        </w:tc>
        <w:tc>
          <w:tcPr>
            <w:tcW w:w="1200" w:type="dxa"/>
            <w:tcBorders>
              <w:top w:val="single" w:sz="6" w:space="0" w:color="auto"/>
              <w:left w:val="single" w:sz="6" w:space="0" w:color="auto"/>
              <w:bottom w:val="single" w:sz="6" w:space="0" w:color="auto"/>
              <w:right w:val="single" w:sz="6" w:space="0" w:color="auto"/>
            </w:tcBorders>
            <w:hideMark/>
          </w:tcPr>
          <w:p w:rsidR="00923E5D" w:rsidRDefault="00923E5D">
            <w:pPr>
              <w:widowControl w:val="0"/>
              <w:jc w:val="center"/>
            </w:pPr>
            <w:r>
              <w:t>окончание</w:t>
            </w:r>
          </w:p>
        </w:tc>
        <w:tc>
          <w:tcPr>
            <w:tcW w:w="1200" w:type="dxa"/>
            <w:tcBorders>
              <w:top w:val="nil"/>
              <w:left w:val="single" w:sz="6" w:space="0" w:color="auto"/>
              <w:bottom w:val="single" w:sz="6" w:space="0" w:color="auto"/>
              <w:right w:val="single" w:sz="6" w:space="0" w:color="auto"/>
            </w:tcBorders>
            <w:hideMark/>
          </w:tcPr>
          <w:p w:rsidR="00923E5D" w:rsidRDefault="00923E5D">
            <w:pPr>
              <w:widowControl w:val="0"/>
              <w:jc w:val="center"/>
            </w:pPr>
            <w:r>
              <w:t>работ по этапу, тыс. руб.</w:t>
            </w:r>
          </w:p>
        </w:tc>
        <w:tc>
          <w:tcPr>
            <w:tcW w:w="1200" w:type="dxa"/>
            <w:tcBorders>
              <w:top w:val="nil"/>
              <w:left w:val="single" w:sz="6" w:space="0" w:color="auto"/>
              <w:bottom w:val="single" w:sz="6" w:space="0" w:color="auto"/>
              <w:right w:val="single" w:sz="6" w:space="0" w:color="auto"/>
            </w:tcBorders>
          </w:tcPr>
          <w:p w:rsidR="00923E5D" w:rsidRDefault="00923E5D">
            <w:pPr>
              <w:widowControl w:val="0"/>
              <w:jc w:val="center"/>
            </w:pPr>
          </w:p>
        </w:tc>
      </w:tr>
      <w:tr w:rsidR="00923E5D" w:rsidTr="00923E5D">
        <w:tc>
          <w:tcPr>
            <w:tcW w:w="1421" w:type="dxa"/>
            <w:tcBorders>
              <w:top w:val="single" w:sz="6" w:space="0" w:color="auto"/>
              <w:left w:val="single" w:sz="6" w:space="0" w:color="auto"/>
              <w:bottom w:val="single" w:sz="6" w:space="0" w:color="auto"/>
              <w:right w:val="single" w:sz="6" w:space="0" w:color="auto"/>
            </w:tcBorders>
            <w:hideMark/>
          </w:tcPr>
          <w:p w:rsidR="00923E5D" w:rsidRDefault="00923E5D">
            <w:pPr>
              <w:widowControl w:val="0"/>
              <w:jc w:val="center"/>
            </w:pPr>
            <w:r>
              <w:t>1</w:t>
            </w:r>
          </w:p>
        </w:tc>
        <w:tc>
          <w:tcPr>
            <w:tcW w:w="2151" w:type="dxa"/>
            <w:tcBorders>
              <w:top w:val="single" w:sz="6" w:space="0" w:color="auto"/>
              <w:left w:val="single" w:sz="6" w:space="0" w:color="auto"/>
              <w:bottom w:val="single" w:sz="6" w:space="0" w:color="auto"/>
              <w:right w:val="single" w:sz="6" w:space="0" w:color="auto"/>
            </w:tcBorders>
            <w:hideMark/>
          </w:tcPr>
          <w:p w:rsidR="00923E5D" w:rsidRDefault="00923E5D">
            <w:pPr>
              <w:widowControl w:val="0"/>
              <w:jc w:val="center"/>
            </w:pPr>
            <w:r>
              <w:t>2</w:t>
            </w:r>
          </w:p>
        </w:tc>
        <w:tc>
          <w:tcPr>
            <w:tcW w:w="1200" w:type="dxa"/>
            <w:tcBorders>
              <w:top w:val="single" w:sz="6" w:space="0" w:color="auto"/>
              <w:left w:val="single" w:sz="6" w:space="0" w:color="auto"/>
              <w:bottom w:val="single" w:sz="6" w:space="0" w:color="auto"/>
              <w:right w:val="single" w:sz="6" w:space="0" w:color="auto"/>
            </w:tcBorders>
            <w:hideMark/>
          </w:tcPr>
          <w:p w:rsidR="00923E5D" w:rsidRDefault="00923E5D">
            <w:pPr>
              <w:widowControl w:val="0"/>
              <w:jc w:val="center"/>
            </w:pPr>
            <w:r>
              <w:t>3</w:t>
            </w:r>
          </w:p>
        </w:tc>
        <w:tc>
          <w:tcPr>
            <w:tcW w:w="1200" w:type="dxa"/>
            <w:tcBorders>
              <w:top w:val="single" w:sz="6" w:space="0" w:color="auto"/>
              <w:left w:val="single" w:sz="6" w:space="0" w:color="auto"/>
              <w:bottom w:val="single" w:sz="6" w:space="0" w:color="auto"/>
              <w:right w:val="single" w:sz="6" w:space="0" w:color="auto"/>
            </w:tcBorders>
            <w:hideMark/>
          </w:tcPr>
          <w:p w:rsidR="00923E5D" w:rsidRDefault="00923E5D">
            <w:pPr>
              <w:widowControl w:val="0"/>
              <w:jc w:val="center"/>
            </w:pPr>
            <w:r>
              <w:t>4</w:t>
            </w:r>
          </w:p>
        </w:tc>
        <w:tc>
          <w:tcPr>
            <w:tcW w:w="1200" w:type="dxa"/>
            <w:tcBorders>
              <w:top w:val="single" w:sz="6" w:space="0" w:color="auto"/>
              <w:left w:val="single" w:sz="6" w:space="0" w:color="auto"/>
              <w:bottom w:val="single" w:sz="6" w:space="0" w:color="auto"/>
              <w:right w:val="single" w:sz="6" w:space="0" w:color="auto"/>
            </w:tcBorders>
            <w:hideMark/>
          </w:tcPr>
          <w:p w:rsidR="00923E5D" w:rsidRDefault="00923E5D">
            <w:pPr>
              <w:widowControl w:val="0"/>
              <w:jc w:val="center"/>
            </w:pPr>
            <w:r>
              <w:t>5</w:t>
            </w:r>
          </w:p>
        </w:tc>
        <w:tc>
          <w:tcPr>
            <w:tcW w:w="1200" w:type="dxa"/>
            <w:tcBorders>
              <w:top w:val="single" w:sz="6" w:space="0" w:color="auto"/>
              <w:left w:val="single" w:sz="6" w:space="0" w:color="auto"/>
              <w:bottom w:val="single" w:sz="6" w:space="0" w:color="auto"/>
              <w:right w:val="single" w:sz="6" w:space="0" w:color="auto"/>
            </w:tcBorders>
            <w:hideMark/>
          </w:tcPr>
          <w:p w:rsidR="00923E5D" w:rsidRDefault="00923E5D">
            <w:pPr>
              <w:widowControl w:val="0"/>
              <w:jc w:val="center"/>
            </w:pPr>
            <w:r>
              <w:t>6</w:t>
            </w:r>
          </w:p>
        </w:tc>
      </w:tr>
      <w:tr w:rsidR="00923E5D" w:rsidTr="00923E5D">
        <w:tc>
          <w:tcPr>
            <w:tcW w:w="1421" w:type="dxa"/>
            <w:tcBorders>
              <w:top w:val="single" w:sz="6" w:space="0" w:color="auto"/>
              <w:left w:val="single" w:sz="6" w:space="0" w:color="auto"/>
              <w:bottom w:val="single" w:sz="6" w:space="0" w:color="auto"/>
              <w:right w:val="single" w:sz="6" w:space="0" w:color="auto"/>
            </w:tcBorders>
          </w:tcPr>
          <w:p w:rsidR="00923E5D" w:rsidRDefault="00923E5D">
            <w:pPr>
              <w:widowControl w:val="0"/>
              <w:jc w:val="center"/>
            </w:pPr>
          </w:p>
        </w:tc>
        <w:tc>
          <w:tcPr>
            <w:tcW w:w="2151" w:type="dxa"/>
            <w:tcBorders>
              <w:top w:val="single" w:sz="6" w:space="0" w:color="auto"/>
              <w:left w:val="single" w:sz="6" w:space="0" w:color="auto"/>
              <w:bottom w:val="single" w:sz="6" w:space="0" w:color="auto"/>
              <w:right w:val="single" w:sz="6" w:space="0" w:color="auto"/>
            </w:tcBorders>
          </w:tcPr>
          <w:p w:rsidR="00923E5D" w:rsidRDefault="00923E5D">
            <w:pPr>
              <w:widowControl w:val="0"/>
              <w:jc w:val="center"/>
            </w:pPr>
          </w:p>
        </w:tc>
        <w:tc>
          <w:tcPr>
            <w:tcW w:w="1200" w:type="dxa"/>
            <w:tcBorders>
              <w:top w:val="single" w:sz="6" w:space="0" w:color="auto"/>
              <w:left w:val="single" w:sz="6" w:space="0" w:color="auto"/>
              <w:bottom w:val="single" w:sz="6" w:space="0" w:color="auto"/>
              <w:right w:val="single" w:sz="6" w:space="0" w:color="auto"/>
            </w:tcBorders>
          </w:tcPr>
          <w:p w:rsidR="00923E5D" w:rsidRDefault="00923E5D">
            <w:pPr>
              <w:widowControl w:val="0"/>
              <w:jc w:val="center"/>
            </w:pPr>
          </w:p>
        </w:tc>
        <w:tc>
          <w:tcPr>
            <w:tcW w:w="1200" w:type="dxa"/>
            <w:tcBorders>
              <w:top w:val="single" w:sz="6" w:space="0" w:color="auto"/>
              <w:left w:val="single" w:sz="6" w:space="0" w:color="auto"/>
              <w:bottom w:val="single" w:sz="6" w:space="0" w:color="auto"/>
              <w:right w:val="single" w:sz="6" w:space="0" w:color="auto"/>
            </w:tcBorders>
          </w:tcPr>
          <w:p w:rsidR="00923E5D" w:rsidRDefault="00923E5D">
            <w:pPr>
              <w:widowControl w:val="0"/>
              <w:jc w:val="center"/>
            </w:pPr>
          </w:p>
        </w:tc>
        <w:tc>
          <w:tcPr>
            <w:tcW w:w="1200" w:type="dxa"/>
            <w:tcBorders>
              <w:top w:val="single" w:sz="6" w:space="0" w:color="auto"/>
              <w:left w:val="single" w:sz="6" w:space="0" w:color="auto"/>
              <w:bottom w:val="single" w:sz="6" w:space="0" w:color="auto"/>
              <w:right w:val="single" w:sz="6" w:space="0" w:color="auto"/>
            </w:tcBorders>
          </w:tcPr>
          <w:p w:rsidR="00923E5D" w:rsidRDefault="00923E5D">
            <w:pPr>
              <w:widowControl w:val="0"/>
              <w:jc w:val="center"/>
            </w:pPr>
          </w:p>
        </w:tc>
        <w:tc>
          <w:tcPr>
            <w:tcW w:w="1200" w:type="dxa"/>
            <w:tcBorders>
              <w:top w:val="single" w:sz="6" w:space="0" w:color="auto"/>
              <w:left w:val="single" w:sz="6" w:space="0" w:color="auto"/>
              <w:bottom w:val="single" w:sz="6" w:space="0" w:color="auto"/>
              <w:right w:val="single" w:sz="6" w:space="0" w:color="auto"/>
            </w:tcBorders>
          </w:tcPr>
          <w:p w:rsidR="00923E5D" w:rsidRDefault="00923E5D">
            <w:pPr>
              <w:widowControl w:val="0"/>
              <w:jc w:val="center"/>
            </w:pPr>
          </w:p>
        </w:tc>
      </w:tr>
    </w:tbl>
    <w:p w:rsidR="00923E5D" w:rsidRDefault="00923E5D" w:rsidP="00923E5D">
      <w:pPr>
        <w:widowControl w:val="0"/>
        <w:ind w:firstLine="284"/>
      </w:pPr>
    </w:p>
    <w:tbl>
      <w:tblPr>
        <w:tblW w:w="0" w:type="auto"/>
        <w:tblLayout w:type="fixed"/>
        <w:tblLook w:val="04A0" w:firstRow="1" w:lastRow="0" w:firstColumn="1" w:lastColumn="0" w:noHBand="0" w:noVBand="1"/>
      </w:tblPr>
      <w:tblGrid>
        <w:gridCol w:w="3652"/>
        <w:gridCol w:w="1701"/>
        <w:gridCol w:w="3176"/>
      </w:tblGrid>
      <w:tr w:rsidR="00923E5D" w:rsidTr="00923E5D">
        <w:tc>
          <w:tcPr>
            <w:tcW w:w="3652" w:type="dxa"/>
          </w:tcPr>
          <w:p w:rsidR="00923E5D" w:rsidRDefault="00923E5D">
            <w:pPr>
              <w:widowControl w:val="0"/>
              <w:ind w:firstLine="284"/>
            </w:pPr>
            <w:r>
              <w:t>Заказчик</w:t>
            </w:r>
          </w:p>
          <w:p w:rsidR="00923E5D" w:rsidRDefault="00923E5D">
            <w:pPr>
              <w:widowControl w:val="0"/>
              <w:ind w:firstLine="284"/>
            </w:pPr>
            <w:r>
              <w:t>_____________________________</w:t>
            </w:r>
          </w:p>
          <w:p w:rsidR="00923E5D" w:rsidRDefault="00923E5D">
            <w:pPr>
              <w:widowControl w:val="0"/>
              <w:ind w:firstLine="284"/>
              <w:jc w:val="center"/>
            </w:pPr>
            <w:r>
              <w:t>(подпись)</w:t>
            </w:r>
          </w:p>
          <w:p w:rsidR="00923E5D" w:rsidRDefault="00923E5D">
            <w:pPr>
              <w:widowControl w:val="0"/>
              <w:ind w:firstLine="284"/>
              <w:jc w:val="both"/>
            </w:pPr>
          </w:p>
          <w:p w:rsidR="00923E5D" w:rsidRDefault="00923E5D">
            <w:pPr>
              <w:widowControl w:val="0"/>
              <w:ind w:firstLine="284"/>
            </w:pPr>
            <w:r>
              <w:t>"____"_________________ 199___ г.</w:t>
            </w:r>
          </w:p>
        </w:tc>
        <w:tc>
          <w:tcPr>
            <w:tcW w:w="1701" w:type="dxa"/>
          </w:tcPr>
          <w:p w:rsidR="00923E5D" w:rsidRDefault="00923E5D">
            <w:pPr>
              <w:widowControl w:val="0"/>
            </w:pPr>
          </w:p>
        </w:tc>
        <w:tc>
          <w:tcPr>
            <w:tcW w:w="3176" w:type="dxa"/>
          </w:tcPr>
          <w:p w:rsidR="00923E5D" w:rsidRDefault="00923E5D">
            <w:pPr>
              <w:widowControl w:val="0"/>
            </w:pPr>
            <w:r>
              <w:t>Исполнитель</w:t>
            </w:r>
          </w:p>
          <w:p w:rsidR="00923E5D" w:rsidRDefault="00923E5D">
            <w:pPr>
              <w:widowControl w:val="0"/>
            </w:pPr>
            <w:r>
              <w:t>_____________________________</w:t>
            </w:r>
          </w:p>
          <w:p w:rsidR="00923E5D" w:rsidRDefault="00923E5D">
            <w:pPr>
              <w:widowControl w:val="0"/>
              <w:jc w:val="center"/>
            </w:pPr>
            <w:r>
              <w:t>(подпись)</w:t>
            </w:r>
          </w:p>
          <w:p w:rsidR="00923E5D" w:rsidRDefault="00923E5D">
            <w:pPr>
              <w:widowControl w:val="0"/>
              <w:jc w:val="both"/>
            </w:pPr>
          </w:p>
          <w:p w:rsidR="00923E5D" w:rsidRDefault="00923E5D">
            <w:pPr>
              <w:widowControl w:val="0"/>
              <w:jc w:val="both"/>
            </w:pPr>
            <w:r>
              <w:t>"____"___________ 199____ г.</w:t>
            </w:r>
          </w:p>
        </w:tc>
      </w:tr>
    </w:tbl>
    <w:p w:rsidR="00923E5D" w:rsidRDefault="00923E5D" w:rsidP="00923E5D">
      <w:pPr>
        <w:widowControl w:val="0"/>
        <w:ind w:firstLine="284"/>
      </w:pPr>
    </w:p>
    <w:p w:rsidR="00923E5D" w:rsidRDefault="00923E5D" w:rsidP="00923E5D">
      <w:pPr>
        <w:widowControl w:val="0"/>
        <w:ind w:firstLine="284"/>
      </w:pPr>
    </w:p>
    <w:p w:rsidR="00923E5D" w:rsidRDefault="00923E5D" w:rsidP="00923E5D">
      <w:pPr>
        <w:widowControl w:val="0"/>
        <w:ind w:firstLine="284"/>
        <w:jc w:val="right"/>
      </w:pPr>
      <w:r>
        <w:t>Приложение 5</w:t>
      </w:r>
    </w:p>
    <w:p w:rsidR="00923E5D" w:rsidRDefault="00923E5D" w:rsidP="00923E5D">
      <w:pPr>
        <w:widowControl w:val="0"/>
        <w:ind w:firstLine="284"/>
        <w:jc w:val="right"/>
      </w:pPr>
      <w:r>
        <w:t>к Контракту (договору) на создание</w:t>
      </w:r>
    </w:p>
    <w:p w:rsidR="00923E5D" w:rsidRDefault="00923E5D" w:rsidP="00923E5D">
      <w:pPr>
        <w:widowControl w:val="0"/>
        <w:ind w:firstLine="284"/>
        <w:jc w:val="right"/>
      </w:pPr>
      <w:r>
        <w:t>(передачу) изыскательской продукции</w:t>
      </w:r>
    </w:p>
    <w:p w:rsidR="00923E5D" w:rsidRDefault="00923E5D" w:rsidP="00923E5D">
      <w:pPr>
        <w:widowControl w:val="0"/>
        <w:ind w:firstLine="284"/>
        <w:jc w:val="right"/>
      </w:pPr>
      <w:r>
        <w:t>№ ____________________________</w:t>
      </w:r>
    </w:p>
    <w:p w:rsidR="00923E5D" w:rsidRDefault="00923E5D" w:rsidP="00923E5D">
      <w:pPr>
        <w:widowControl w:val="0"/>
        <w:ind w:firstLine="284"/>
      </w:pPr>
    </w:p>
    <w:p w:rsidR="00923E5D" w:rsidRDefault="00923E5D" w:rsidP="00923E5D">
      <w:pPr>
        <w:widowControl w:val="0"/>
        <w:ind w:firstLine="284"/>
      </w:pPr>
    </w:p>
    <w:p w:rsidR="00923E5D" w:rsidRDefault="00923E5D" w:rsidP="00923E5D">
      <w:pPr>
        <w:widowControl w:val="0"/>
        <w:ind w:firstLine="284"/>
        <w:jc w:val="center"/>
      </w:pPr>
      <w:r>
        <w:rPr>
          <w:b/>
        </w:rPr>
        <w:t>График выполнения Заказчиком обязательств по обеспечению Исполнителя</w:t>
      </w:r>
    </w:p>
    <w:p w:rsidR="00923E5D" w:rsidRDefault="00923E5D" w:rsidP="00923E5D">
      <w:pPr>
        <w:widowControl w:val="0"/>
        <w:ind w:firstLine="284"/>
        <w:jc w:val="center"/>
      </w:pPr>
      <w:r>
        <w:rPr>
          <w:b/>
        </w:rPr>
        <w:t xml:space="preserve">оборудованием, материалами, изделиями, услугами и прочим в соответствии </w:t>
      </w:r>
      <w:proofErr w:type="gramStart"/>
      <w:r>
        <w:rPr>
          <w:b/>
        </w:rPr>
        <w:t>с</w:t>
      </w:r>
      <w:proofErr w:type="gramEnd"/>
    </w:p>
    <w:p w:rsidR="00923E5D" w:rsidRDefault="00923E5D" w:rsidP="00923E5D">
      <w:pPr>
        <w:widowControl w:val="0"/>
        <w:ind w:firstLine="284"/>
        <w:jc w:val="center"/>
      </w:pPr>
      <w:r>
        <w:rPr>
          <w:b/>
        </w:rPr>
        <w:t>условиями контракта</w:t>
      </w:r>
    </w:p>
    <w:p w:rsidR="00923E5D" w:rsidRDefault="00923E5D" w:rsidP="00923E5D">
      <w:pPr>
        <w:widowControl w:val="0"/>
        <w:ind w:firstLine="284"/>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43"/>
        <w:gridCol w:w="2372"/>
        <w:gridCol w:w="1607"/>
        <w:gridCol w:w="1607"/>
      </w:tblGrid>
      <w:tr w:rsidR="00923E5D" w:rsidTr="00923E5D">
        <w:tc>
          <w:tcPr>
            <w:tcW w:w="2943" w:type="dxa"/>
            <w:tcBorders>
              <w:top w:val="single" w:sz="6" w:space="0" w:color="auto"/>
              <w:left w:val="single" w:sz="6" w:space="0" w:color="auto"/>
              <w:bottom w:val="single" w:sz="6" w:space="0" w:color="auto"/>
              <w:right w:val="single" w:sz="6" w:space="0" w:color="auto"/>
            </w:tcBorders>
            <w:hideMark/>
          </w:tcPr>
          <w:p w:rsidR="00923E5D" w:rsidRDefault="00923E5D">
            <w:pPr>
              <w:widowControl w:val="0"/>
              <w:jc w:val="center"/>
            </w:pPr>
            <w:r>
              <w:t>Обязательства Заказчика</w:t>
            </w:r>
          </w:p>
        </w:tc>
        <w:tc>
          <w:tcPr>
            <w:tcW w:w="2372" w:type="dxa"/>
            <w:tcBorders>
              <w:top w:val="single" w:sz="6" w:space="0" w:color="auto"/>
              <w:left w:val="single" w:sz="6" w:space="0" w:color="auto"/>
              <w:bottom w:val="single" w:sz="6" w:space="0" w:color="auto"/>
              <w:right w:val="single" w:sz="6" w:space="0" w:color="auto"/>
            </w:tcBorders>
            <w:hideMark/>
          </w:tcPr>
          <w:p w:rsidR="00923E5D" w:rsidRDefault="00923E5D">
            <w:pPr>
              <w:widowControl w:val="0"/>
              <w:jc w:val="center"/>
            </w:pPr>
            <w:r>
              <w:t>Единица измерения</w:t>
            </w:r>
          </w:p>
        </w:tc>
        <w:tc>
          <w:tcPr>
            <w:tcW w:w="1607" w:type="dxa"/>
            <w:tcBorders>
              <w:top w:val="single" w:sz="6" w:space="0" w:color="auto"/>
              <w:left w:val="single" w:sz="6" w:space="0" w:color="auto"/>
              <w:bottom w:val="single" w:sz="6" w:space="0" w:color="auto"/>
              <w:right w:val="single" w:sz="6" w:space="0" w:color="auto"/>
            </w:tcBorders>
            <w:hideMark/>
          </w:tcPr>
          <w:p w:rsidR="00923E5D" w:rsidRDefault="00923E5D">
            <w:pPr>
              <w:widowControl w:val="0"/>
              <w:jc w:val="center"/>
            </w:pPr>
            <w:r>
              <w:t>Количество</w:t>
            </w:r>
          </w:p>
        </w:tc>
        <w:tc>
          <w:tcPr>
            <w:tcW w:w="1607" w:type="dxa"/>
            <w:tcBorders>
              <w:top w:val="single" w:sz="6" w:space="0" w:color="auto"/>
              <w:left w:val="single" w:sz="6" w:space="0" w:color="auto"/>
              <w:bottom w:val="single" w:sz="6" w:space="0" w:color="auto"/>
              <w:right w:val="single" w:sz="6" w:space="0" w:color="auto"/>
            </w:tcBorders>
            <w:hideMark/>
          </w:tcPr>
          <w:p w:rsidR="00923E5D" w:rsidRDefault="00923E5D">
            <w:pPr>
              <w:widowControl w:val="0"/>
              <w:jc w:val="center"/>
            </w:pPr>
            <w:r>
              <w:t>Сроки поставки</w:t>
            </w:r>
          </w:p>
        </w:tc>
        <w:bookmarkStart w:id="0" w:name="_GoBack"/>
        <w:bookmarkEnd w:id="0"/>
      </w:tr>
      <w:tr w:rsidR="00923E5D" w:rsidTr="00923E5D">
        <w:tc>
          <w:tcPr>
            <w:tcW w:w="2943" w:type="dxa"/>
            <w:tcBorders>
              <w:top w:val="single" w:sz="6" w:space="0" w:color="auto"/>
              <w:left w:val="single" w:sz="6" w:space="0" w:color="auto"/>
              <w:bottom w:val="single" w:sz="6" w:space="0" w:color="auto"/>
              <w:right w:val="single" w:sz="6" w:space="0" w:color="auto"/>
            </w:tcBorders>
            <w:hideMark/>
          </w:tcPr>
          <w:p w:rsidR="00923E5D" w:rsidRDefault="00923E5D">
            <w:pPr>
              <w:widowControl w:val="0"/>
              <w:jc w:val="center"/>
            </w:pPr>
            <w:r>
              <w:t>1</w:t>
            </w:r>
          </w:p>
        </w:tc>
        <w:tc>
          <w:tcPr>
            <w:tcW w:w="2372" w:type="dxa"/>
            <w:tcBorders>
              <w:top w:val="single" w:sz="6" w:space="0" w:color="auto"/>
              <w:left w:val="single" w:sz="6" w:space="0" w:color="auto"/>
              <w:bottom w:val="single" w:sz="6" w:space="0" w:color="auto"/>
              <w:right w:val="single" w:sz="6" w:space="0" w:color="auto"/>
            </w:tcBorders>
            <w:hideMark/>
          </w:tcPr>
          <w:p w:rsidR="00923E5D" w:rsidRDefault="00923E5D">
            <w:pPr>
              <w:widowControl w:val="0"/>
              <w:jc w:val="center"/>
            </w:pPr>
            <w:r>
              <w:t>2</w:t>
            </w:r>
          </w:p>
        </w:tc>
        <w:tc>
          <w:tcPr>
            <w:tcW w:w="1607" w:type="dxa"/>
            <w:tcBorders>
              <w:top w:val="single" w:sz="6" w:space="0" w:color="auto"/>
              <w:left w:val="single" w:sz="6" w:space="0" w:color="auto"/>
              <w:bottom w:val="single" w:sz="6" w:space="0" w:color="auto"/>
              <w:right w:val="single" w:sz="6" w:space="0" w:color="auto"/>
            </w:tcBorders>
            <w:hideMark/>
          </w:tcPr>
          <w:p w:rsidR="00923E5D" w:rsidRDefault="00923E5D">
            <w:pPr>
              <w:widowControl w:val="0"/>
              <w:jc w:val="center"/>
            </w:pPr>
            <w:r>
              <w:t>3</w:t>
            </w:r>
          </w:p>
        </w:tc>
        <w:tc>
          <w:tcPr>
            <w:tcW w:w="1607" w:type="dxa"/>
            <w:tcBorders>
              <w:top w:val="single" w:sz="6" w:space="0" w:color="auto"/>
              <w:left w:val="single" w:sz="6" w:space="0" w:color="auto"/>
              <w:bottom w:val="single" w:sz="6" w:space="0" w:color="auto"/>
              <w:right w:val="single" w:sz="6" w:space="0" w:color="auto"/>
            </w:tcBorders>
            <w:hideMark/>
          </w:tcPr>
          <w:p w:rsidR="00923E5D" w:rsidRDefault="00923E5D">
            <w:pPr>
              <w:widowControl w:val="0"/>
              <w:jc w:val="center"/>
            </w:pPr>
            <w:r>
              <w:t>4</w:t>
            </w:r>
          </w:p>
        </w:tc>
      </w:tr>
      <w:tr w:rsidR="00923E5D" w:rsidTr="00923E5D">
        <w:tc>
          <w:tcPr>
            <w:tcW w:w="2943" w:type="dxa"/>
            <w:tcBorders>
              <w:top w:val="single" w:sz="6" w:space="0" w:color="auto"/>
              <w:left w:val="single" w:sz="6" w:space="0" w:color="auto"/>
              <w:bottom w:val="single" w:sz="6" w:space="0" w:color="auto"/>
              <w:right w:val="single" w:sz="6" w:space="0" w:color="auto"/>
            </w:tcBorders>
          </w:tcPr>
          <w:p w:rsidR="00923E5D" w:rsidRDefault="00923E5D">
            <w:pPr>
              <w:widowControl w:val="0"/>
              <w:jc w:val="center"/>
            </w:pPr>
          </w:p>
        </w:tc>
        <w:tc>
          <w:tcPr>
            <w:tcW w:w="2372" w:type="dxa"/>
            <w:tcBorders>
              <w:top w:val="single" w:sz="6" w:space="0" w:color="auto"/>
              <w:left w:val="single" w:sz="6" w:space="0" w:color="auto"/>
              <w:bottom w:val="single" w:sz="6" w:space="0" w:color="auto"/>
              <w:right w:val="single" w:sz="6" w:space="0" w:color="auto"/>
            </w:tcBorders>
          </w:tcPr>
          <w:p w:rsidR="00923E5D" w:rsidRDefault="00923E5D">
            <w:pPr>
              <w:widowControl w:val="0"/>
              <w:jc w:val="center"/>
            </w:pPr>
          </w:p>
        </w:tc>
        <w:tc>
          <w:tcPr>
            <w:tcW w:w="1607" w:type="dxa"/>
            <w:tcBorders>
              <w:top w:val="single" w:sz="6" w:space="0" w:color="auto"/>
              <w:left w:val="single" w:sz="6" w:space="0" w:color="auto"/>
              <w:bottom w:val="single" w:sz="6" w:space="0" w:color="auto"/>
              <w:right w:val="single" w:sz="6" w:space="0" w:color="auto"/>
            </w:tcBorders>
          </w:tcPr>
          <w:p w:rsidR="00923E5D" w:rsidRDefault="00923E5D">
            <w:pPr>
              <w:widowControl w:val="0"/>
              <w:jc w:val="center"/>
            </w:pPr>
          </w:p>
        </w:tc>
        <w:tc>
          <w:tcPr>
            <w:tcW w:w="1607" w:type="dxa"/>
            <w:tcBorders>
              <w:top w:val="single" w:sz="6" w:space="0" w:color="auto"/>
              <w:left w:val="single" w:sz="6" w:space="0" w:color="auto"/>
              <w:bottom w:val="single" w:sz="6" w:space="0" w:color="auto"/>
              <w:right w:val="single" w:sz="6" w:space="0" w:color="auto"/>
            </w:tcBorders>
          </w:tcPr>
          <w:p w:rsidR="00923E5D" w:rsidRDefault="00923E5D">
            <w:pPr>
              <w:widowControl w:val="0"/>
              <w:jc w:val="center"/>
            </w:pPr>
          </w:p>
        </w:tc>
      </w:tr>
    </w:tbl>
    <w:p w:rsidR="00923E5D" w:rsidRDefault="00923E5D" w:rsidP="00923E5D">
      <w:pPr>
        <w:widowControl w:val="0"/>
        <w:ind w:firstLine="284"/>
      </w:pPr>
    </w:p>
    <w:tbl>
      <w:tblPr>
        <w:tblW w:w="0" w:type="auto"/>
        <w:tblLayout w:type="fixed"/>
        <w:tblLook w:val="04A0" w:firstRow="1" w:lastRow="0" w:firstColumn="1" w:lastColumn="0" w:noHBand="0" w:noVBand="1"/>
      </w:tblPr>
      <w:tblGrid>
        <w:gridCol w:w="3652"/>
        <w:gridCol w:w="1701"/>
        <w:gridCol w:w="3176"/>
      </w:tblGrid>
      <w:tr w:rsidR="00923E5D" w:rsidTr="00923E5D">
        <w:tc>
          <w:tcPr>
            <w:tcW w:w="3652" w:type="dxa"/>
          </w:tcPr>
          <w:p w:rsidR="00923E5D" w:rsidRDefault="00923E5D">
            <w:pPr>
              <w:widowControl w:val="0"/>
              <w:ind w:firstLine="284"/>
            </w:pPr>
            <w:r>
              <w:t>Заказчик</w:t>
            </w:r>
          </w:p>
          <w:p w:rsidR="00923E5D" w:rsidRDefault="00923E5D">
            <w:pPr>
              <w:widowControl w:val="0"/>
              <w:ind w:firstLine="284"/>
            </w:pPr>
            <w:r>
              <w:t>_____________________________</w:t>
            </w:r>
          </w:p>
          <w:p w:rsidR="00923E5D" w:rsidRDefault="00923E5D">
            <w:pPr>
              <w:widowControl w:val="0"/>
              <w:ind w:firstLine="284"/>
              <w:jc w:val="center"/>
            </w:pPr>
            <w:r>
              <w:t>(подпись)</w:t>
            </w:r>
          </w:p>
          <w:p w:rsidR="00923E5D" w:rsidRDefault="00923E5D">
            <w:pPr>
              <w:widowControl w:val="0"/>
              <w:ind w:firstLine="284"/>
              <w:jc w:val="both"/>
            </w:pPr>
          </w:p>
          <w:p w:rsidR="00923E5D" w:rsidRDefault="00923E5D">
            <w:pPr>
              <w:widowControl w:val="0"/>
              <w:ind w:firstLine="284"/>
              <w:jc w:val="both"/>
            </w:pPr>
            <w:r>
              <w:t xml:space="preserve">"____"_________________ 199___ г.   </w:t>
            </w:r>
          </w:p>
        </w:tc>
        <w:tc>
          <w:tcPr>
            <w:tcW w:w="1701" w:type="dxa"/>
          </w:tcPr>
          <w:p w:rsidR="00923E5D" w:rsidRDefault="00923E5D">
            <w:pPr>
              <w:widowControl w:val="0"/>
            </w:pPr>
          </w:p>
        </w:tc>
        <w:tc>
          <w:tcPr>
            <w:tcW w:w="3176" w:type="dxa"/>
          </w:tcPr>
          <w:p w:rsidR="00923E5D" w:rsidRDefault="00923E5D">
            <w:pPr>
              <w:widowControl w:val="0"/>
            </w:pPr>
            <w:r>
              <w:t>Исполнитель</w:t>
            </w:r>
          </w:p>
          <w:p w:rsidR="00923E5D" w:rsidRDefault="00923E5D">
            <w:pPr>
              <w:widowControl w:val="0"/>
            </w:pPr>
            <w:r>
              <w:t>_____________________________</w:t>
            </w:r>
          </w:p>
          <w:p w:rsidR="00923E5D" w:rsidRDefault="00923E5D">
            <w:pPr>
              <w:widowControl w:val="0"/>
              <w:jc w:val="center"/>
            </w:pPr>
            <w:r>
              <w:t>(подпись)</w:t>
            </w:r>
          </w:p>
          <w:p w:rsidR="00923E5D" w:rsidRDefault="00923E5D">
            <w:pPr>
              <w:widowControl w:val="0"/>
              <w:jc w:val="both"/>
            </w:pPr>
          </w:p>
          <w:p w:rsidR="00923E5D" w:rsidRDefault="00923E5D">
            <w:pPr>
              <w:widowControl w:val="0"/>
              <w:jc w:val="both"/>
            </w:pPr>
            <w:r>
              <w:t>"____"___________ 199____ г.</w:t>
            </w:r>
          </w:p>
        </w:tc>
      </w:tr>
    </w:tbl>
    <w:p w:rsidR="00702E73" w:rsidRDefault="00923E5D"/>
    <w:sectPr w:rsidR="00702E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E5D"/>
    <w:rsid w:val="008E34D0"/>
    <w:rsid w:val="00923E5D"/>
    <w:rsid w:val="00F86B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E5D"/>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E5D"/>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2291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5229</Words>
  <Characters>29810</Characters>
  <Application>Microsoft Office Word</Application>
  <DocSecurity>0</DocSecurity>
  <Lines>248</Lines>
  <Paragraphs>69</Paragraphs>
  <ScaleCrop>false</ScaleCrop>
  <Company/>
  <LinksUpToDate>false</LinksUpToDate>
  <CharactersWithSpaces>34970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Diachenko Vladimir</dc:creator>
  <cp:lastModifiedBy>Diachenko Vladimir</cp:lastModifiedBy>
  <cp:revision>1</cp:revision>
  <dcterms:created xsi:type="dcterms:W3CDTF">2011-03-25T13:40:00Z</dcterms:created>
  <dcterms:modified xsi:type="dcterms:W3CDTF">2011-03-25T13:57:00Z</dcterms:modified>
</cp:coreProperties>
</file>